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63" w:rsidRPr="00191DDE" w:rsidRDefault="00231A46">
      <w:pPr>
        <w:rPr>
          <w:rFonts w:ascii="Times New Roman" w:hAnsi="Times New Roman" w:cs="Times New Roman"/>
          <w:b/>
          <w:sz w:val="28"/>
          <w:szCs w:val="28"/>
        </w:rPr>
      </w:pPr>
      <w:r w:rsidRPr="00191DDE">
        <w:rPr>
          <w:rFonts w:ascii="Times New Roman" w:hAnsi="Times New Roman" w:cs="Times New Roman"/>
          <w:b/>
          <w:sz w:val="28"/>
          <w:szCs w:val="28"/>
        </w:rPr>
        <w:t>Záznam o školení bezpečnosti práce v laboratoři Fyzikálních praktik</w:t>
      </w:r>
      <w:r w:rsidR="00191DDE" w:rsidRPr="00191DDE">
        <w:rPr>
          <w:rFonts w:ascii="Times New Roman" w:hAnsi="Times New Roman" w:cs="Times New Roman"/>
          <w:b/>
          <w:sz w:val="28"/>
          <w:szCs w:val="28"/>
        </w:rPr>
        <w:t xml:space="preserve"> III</w:t>
      </w:r>
    </w:p>
    <w:p w:rsidR="00231A46" w:rsidRDefault="00231A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Byl(a) jsem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seznámen(a) s riziky v laboratoři (vysoká intenzita světla, koherentní záření s </w:t>
      </w:r>
      <w:proofErr w:type="spellStart"/>
      <w:r>
        <w:rPr>
          <w:rFonts w:ascii="Times New Roman" w:hAnsi="Times New Roman" w:cs="Times New Roman"/>
          <w:sz w:val="24"/>
          <w:szCs w:val="24"/>
        </w:rPr>
        <w:t>ma-lou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divergencí paprsku, lasery, poškození zraku, nebezpečí popálení, úrazu elektrickým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>-dem).</w:t>
      </w:r>
    </w:p>
    <w:p w:rsidR="00231A46" w:rsidRDefault="00231A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Byl(a) jsem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poučen(a) o zásadách bezpečnosti práce v laboratoři </w:t>
      </w:r>
      <w:r w:rsidR="00191DDE">
        <w:rPr>
          <w:rFonts w:ascii="Times New Roman" w:hAnsi="Times New Roman" w:cs="Times New Roman"/>
          <w:sz w:val="24"/>
          <w:szCs w:val="24"/>
        </w:rPr>
        <w:t>Fyzikální praktikum III</w:t>
      </w:r>
      <w:r w:rsidR="00FE1FB1">
        <w:rPr>
          <w:rFonts w:ascii="Times New Roman" w:hAnsi="Times New Roman" w:cs="Times New Roman"/>
          <w:sz w:val="24"/>
          <w:szCs w:val="24"/>
        </w:rPr>
        <w:t xml:space="preserve"> a o </w:t>
      </w:r>
      <w:r>
        <w:rPr>
          <w:rFonts w:ascii="Times New Roman" w:hAnsi="Times New Roman" w:cs="Times New Roman"/>
          <w:sz w:val="24"/>
          <w:szCs w:val="24"/>
        </w:rPr>
        <w:t>správném zacházení s přístroji.</w:t>
      </w:r>
    </w:p>
    <w:p w:rsidR="00231A46" w:rsidRDefault="00231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 z důvodu bezpečnosti práce s odevzdáním </w:t>
      </w:r>
      <w:r w:rsidR="00FE1FB1">
        <w:rPr>
          <w:rFonts w:ascii="Times New Roman" w:hAnsi="Times New Roman" w:cs="Times New Roman"/>
          <w:sz w:val="24"/>
          <w:szCs w:val="24"/>
        </w:rPr>
        <w:t>všech náramků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F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prstýnků, apod.</w:t>
      </w:r>
      <w:r w:rsidR="00FE1F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před vstupem do laboratoře Fyzikálních pr</w:t>
      </w:r>
      <w:r w:rsidR="00191DDE">
        <w:rPr>
          <w:rFonts w:ascii="Times New Roman" w:hAnsi="Times New Roman" w:cs="Times New Roman"/>
          <w:sz w:val="24"/>
          <w:szCs w:val="24"/>
        </w:rPr>
        <w:t>aktik III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úschovy.</w:t>
      </w:r>
    </w:p>
    <w:p w:rsidR="00276C95" w:rsidRPr="00231A46" w:rsidRDefault="00231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školení stvrzují svými podpisy, že porozuměli školené tématice a že je jim známa jejich odpovědnost za případné nedodržení či vědomé porušování povinností stanovených závaznými právními a ostatními předpisy k zajištění bezpečnosti práce, s nimiž byli řádně seznámeni.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1701"/>
        <w:gridCol w:w="1979"/>
      </w:tblGrid>
      <w:tr w:rsidR="00276C95" w:rsidTr="00276C95">
        <w:trPr>
          <w:trHeight w:val="218"/>
        </w:trPr>
        <w:tc>
          <w:tcPr>
            <w:tcW w:w="3823" w:type="dxa"/>
            <w:shd w:val="clear" w:color="auto" w:fill="E7E6E6" w:themeFill="background2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559" w:type="dxa"/>
            <w:shd w:val="clear" w:color="auto" w:fill="E7E6E6" w:themeFill="background2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1701" w:type="dxa"/>
            <w:shd w:val="clear" w:color="auto" w:fill="E7E6E6" w:themeFill="background2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školení</w:t>
            </w:r>
          </w:p>
        </w:tc>
        <w:tc>
          <w:tcPr>
            <w:tcW w:w="1979" w:type="dxa"/>
            <w:shd w:val="clear" w:color="auto" w:fill="E7E6E6" w:themeFill="background2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95" w:rsidTr="00276C95">
        <w:tc>
          <w:tcPr>
            <w:tcW w:w="3823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76C95" w:rsidRDefault="00276C95" w:rsidP="00276C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A46" w:rsidRPr="00231A46" w:rsidRDefault="00231A46">
      <w:pPr>
        <w:rPr>
          <w:rFonts w:ascii="Times New Roman" w:hAnsi="Times New Roman" w:cs="Times New Roman"/>
          <w:sz w:val="24"/>
          <w:szCs w:val="24"/>
        </w:rPr>
      </w:pPr>
    </w:p>
    <w:sectPr w:rsidR="00231A46" w:rsidRPr="0023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6"/>
    <w:rsid w:val="00191DDE"/>
    <w:rsid w:val="00231A46"/>
    <w:rsid w:val="00276C95"/>
    <w:rsid w:val="006971AC"/>
    <w:rsid w:val="00791D0B"/>
    <w:rsid w:val="00B14F32"/>
    <w:rsid w:val="00F23E27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7C58E-5392-475D-AF49-A19DF4A2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3E12-960E-44CB-A962-3864BCD0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cp:lastPrinted>2015-02-16T06:52:00Z</cp:lastPrinted>
  <dcterms:created xsi:type="dcterms:W3CDTF">2015-02-16T06:33:00Z</dcterms:created>
  <dcterms:modified xsi:type="dcterms:W3CDTF">2015-10-13T20:15:00Z</dcterms:modified>
</cp:coreProperties>
</file>