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C4" w:rsidRDefault="00B32BC4" w:rsidP="00B91D9A">
      <w:pPr>
        <w:pStyle w:val="Odstavecseseznamem"/>
        <w:kinsoku w:val="0"/>
        <w:overflowPunct w:val="0"/>
        <w:ind w:left="110"/>
        <w:jc w:val="center"/>
        <w:rPr>
          <w:b/>
          <w:sz w:val="40"/>
          <w:szCs w:val="40"/>
        </w:rPr>
      </w:pPr>
      <w:r>
        <w:rPr>
          <w:noProof/>
          <w:sz w:val="20"/>
          <w:szCs w:val="20"/>
        </w:rPr>
        <w:drawing>
          <wp:inline distT="0" distB="0" distL="0" distR="0" wp14:anchorId="69B3A151" wp14:editId="2B408B20">
            <wp:extent cx="4619625" cy="876300"/>
            <wp:effectExtent l="19050" t="0" r="9525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BC4" w:rsidRDefault="00B32BC4" w:rsidP="00B91D9A">
      <w:pPr>
        <w:pStyle w:val="Odstavecseseznamem"/>
        <w:kinsoku w:val="0"/>
        <w:overflowPunct w:val="0"/>
        <w:ind w:left="110"/>
        <w:jc w:val="center"/>
        <w:rPr>
          <w:b/>
          <w:sz w:val="40"/>
          <w:szCs w:val="40"/>
        </w:rPr>
      </w:pPr>
    </w:p>
    <w:p w:rsidR="00B32BC4" w:rsidRDefault="00B32BC4" w:rsidP="00B91D9A">
      <w:pPr>
        <w:pStyle w:val="Odstavecseseznamem"/>
        <w:kinsoku w:val="0"/>
        <w:overflowPunct w:val="0"/>
        <w:ind w:left="110"/>
        <w:jc w:val="center"/>
        <w:rPr>
          <w:b/>
          <w:sz w:val="40"/>
          <w:szCs w:val="40"/>
        </w:rPr>
      </w:pPr>
    </w:p>
    <w:p w:rsidR="00B91D9A" w:rsidRDefault="00B32BC4" w:rsidP="00B91D9A">
      <w:pPr>
        <w:pStyle w:val="Odstavecseseznamem"/>
        <w:kinsoku w:val="0"/>
        <w:overflowPunct w:val="0"/>
        <w:ind w:left="11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Architektura počítačů II.</w:t>
      </w:r>
    </w:p>
    <w:p w:rsidR="00B32BC4" w:rsidRDefault="00B32BC4" w:rsidP="00B91D9A">
      <w:pPr>
        <w:pStyle w:val="Odstavecseseznamem"/>
        <w:kinsoku w:val="0"/>
        <w:overflowPunct w:val="0"/>
        <w:ind w:left="11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UAI/682</w:t>
      </w:r>
    </w:p>
    <w:p w:rsidR="00B32BC4" w:rsidRDefault="00B32BC4" w:rsidP="00B91D9A">
      <w:pPr>
        <w:pStyle w:val="Odstavecseseznamem"/>
        <w:kinsoku w:val="0"/>
        <w:overflowPunct w:val="0"/>
        <w:ind w:left="110"/>
        <w:jc w:val="center"/>
        <w:rPr>
          <w:b/>
          <w:sz w:val="40"/>
          <w:szCs w:val="40"/>
        </w:rPr>
      </w:pPr>
    </w:p>
    <w:p w:rsidR="00B32BC4" w:rsidRDefault="00B32BC4" w:rsidP="00B91D9A">
      <w:pPr>
        <w:pStyle w:val="Odstavecseseznamem"/>
        <w:kinsoku w:val="0"/>
        <w:overflowPunct w:val="0"/>
        <w:ind w:left="11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Semestrální práce</w:t>
      </w:r>
    </w:p>
    <w:p w:rsidR="00B32BC4" w:rsidRDefault="00B32BC4" w:rsidP="00B91D9A">
      <w:pPr>
        <w:pStyle w:val="Odstavecseseznamem"/>
        <w:kinsoku w:val="0"/>
        <w:overflowPunct w:val="0"/>
        <w:ind w:left="110"/>
        <w:jc w:val="center"/>
        <w:rPr>
          <w:b/>
          <w:sz w:val="40"/>
          <w:szCs w:val="40"/>
        </w:rPr>
      </w:pPr>
    </w:p>
    <w:p w:rsidR="00B91D9A" w:rsidRPr="00B32BC4" w:rsidRDefault="00B32BC4" w:rsidP="00B32BC4">
      <w:pPr>
        <w:pStyle w:val="Odstavecseseznamem"/>
        <w:kinsoku w:val="0"/>
        <w:overflowPunct w:val="0"/>
        <w:ind w:left="11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Název</w:t>
      </w:r>
    </w:p>
    <w:p w:rsidR="00B91D9A" w:rsidRDefault="00B91D9A" w:rsidP="00B32BC4">
      <w:pPr>
        <w:pStyle w:val="Odstavecseseznamem"/>
        <w:kinsoku w:val="0"/>
        <w:overflowPunct w:val="0"/>
        <w:ind w:left="110"/>
        <w:rPr>
          <w:sz w:val="20"/>
          <w:szCs w:val="20"/>
        </w:rPr>
      </w:pPr>
    </w:p>
    <w:p w:rsidR="00B91D9A" w:rsidRDefault="00B91D9A" w:rsidP="00B32BC4">
      <w:pPr>
        <w:pStyle w:val="Odstavecseseznamem"/>
        <w:kinsoku w:val="0"/>
        <w:overflowPunct w:val="0"/>
        <w:ind w:left="110"/>
        <w:rPr>
          <w:sz w:val="20"/>
          <w:szCs w:val="20"/>
        </w:rPr>
      </w:pPr>
    </w:p>
    <w:p w:rsidR="00B91D9A" w:rsidRDefault="00B91D9A" w:rsidP="00B32BC4">
      <w:pPr>
        <w:pStyle w:val="Odstavecseseznamem"/>
        <w:kinsoku w:val="0"/>
        <w:overflowPunct w:val="0"/>
        <w:ind w:left="110"/>
        <w:rPr>
          <w:sz w:val="20"/>
          <w:szCs w:val="20"/>
        </w:rPr>
      </w:pPr>
    </w:p>
    <w:p w:rsidR="00B91D9A" w:rsidRDefault="00B91D9A" w:rsidP="00B32BC4">
      <w:pPr>
        <w:pStyle w:val="Odstavecseseznamem"/>
        <w:kinsoku w:val="0"/>
        <w:overflowPunct w:val="0"/>
        <w:ind w:left="110"/>
        <w:rPr>
          <w:sz w:val="20"/>
          <w:szCs w:val="20"/>
        </w:rPr>
      </w:pPr>
    </w:p>
    <w:p w:rsidR="00B91D9A" w:rsidRPr="00B32BC4" w:rsidRDefault="00B91D9A" w:rsidP="00B32BC4">
      <w:pPr>
        <w:kinsoku w:val="0"/>
        <w:overflowPunct w:val="0"/>
        <w:rPr>
          <w:sz w:val="20"/>
          <w:szCs w:val="20"/>
        </w:rPr>
      </w:pPr>
    </w:p>
    <w:p w:rsidR="00B91D9A" w:rsidRDefault="00B91D9A" w:rsidP="00B91D9A"/>
    <w:p w:rsidR="00B91D9A" w:rsidRDefault="00B91D9A" w:rsidP="00B91D9A"/>
    <w:p w:rsidR="00B91D9A" w:rsidRDefault="00B91D9A" w:rsidP="00B91D9A"/>
    <w:p w:rsidR="00B91D9A" w:rsidRDefault="00B91D9A" w:rsidP="00B91D9A"/>
    <w:p w:rsidR="00B91D9A" w:rsidRDefault="00B91D9A" w:rsidP="00B91D9A"/>
    <w:p w:rsidR="00B91D9A" w:rsidRDefault="00B91D9A" w:rsidP="00B91D9A"/>
    <w:p w:rsidR="00B91D9A" w:rsidRDefault="00B91D9A" w:rsidP="00B91D9A"/>
    <w:p w:rsidR="00B91D9A" w:rsidRDefault="00B91D9A" w:rsidP="00B91D9A"/>
    <w:p w:rsidR="00B91D9A" w:rsidRDefault="00B91D9A" w:rsidP="00B91D9A"/>
    <w:p w:rsidR="00B91D9A" w:rsidRPr="004E30CC" w:rsidRDefault="00B91D9A" w:rsidP="00B32BC4">
      <w:pPr>
        <w:tabs>
          <w:tab w:val="left" w:pos="3119"/>
        </w:tabs>
        <w:ind w:left="708"/>
        <w:rPr>
          <w:b/>
        </w:rPr>
      </w:pPr>
      <w:r w:rsidRPr="004E30CC">
        <w:rPr>
          <w:b/>
        </w:rPr>
        <w:t>Datum:</w:t>
      </w:r>
      <w:r w:rsidR="00B32BC4">
        <w:rPr>
          <w:b/>
        </w:rPr>
        <w:tab/>
      </w:r>
    </w:p>
    <w:p w:rsidR="00B91D9A" w:rsidRPr="004E30CC" w:rsidRDefault="00B32BC4" w:rsidP="00B32BC4">
      <w:pPr>
        <w:tabs>
          <w:tab w:val="left" w:pos="3119"/>
        </w:tabs>
        <w:ind w:firstLine="708"/>
        <w:rPr>
          <w:b/>
        </w:rPr>
      </w:pPr>
      <w:r>
        <w:rPr>
          <w:b/>
        </w:rPr>
        <w:t>Jméno a příjmení:</w:t>
      </w:r>
      <w:r>
        <w:rPr>
          <w:b/>
        </w:rPr>
        <w:tab/>
      </w:r>
    </w:p>
    <w:p w:rsidR="00B91D9A" w:rsidRPr="004E30CC" w:rsidRDefault="00B91D9A" w:rsidP="00B32BC4">
      <w:pPr>
        <w:tabs>
          <w:tab w:val="left" w:pos="3119"/>
        </w:tabs>
        <w:ind w:firstLine="708"/>
        <w:rPr>
          <w:b/>
        </w:rPr>
      </w:pPr>
      <w:r w:rsidRPr="004E30CC">
        <w:rPr>
          <w:b/>
        </w:rPr>
        <w:t>Obor:</w:t>
      </w:r>
      <w:r w:rsidR="00B32BC4">
        <w:rPr>
          <w:b/>
        </w:rPr>
        <w:tab/>
      </w:r>
    </w:p>
    <w:p w:rsidR="00B91D9A" w:rsidRDefault="00FF7A6F" w:rsidP="00B91D9A">
      <w:pPr>
        <w:ind w:firstLine="708"/>
        <w:rPr>
          <w:b/>
        </w:rPr>
      </w:pPr>
      <w:r>
        <w:rPr>
          <w:b/>
        </w:rPr>
        <w:lastRenderedPageBreak/>
        <w:t>Zadání:</w:t>
      </w:r>
    </w:p>
    <w:p w:rsidR="005F529F" w:rsidRPr="005F529F" w:rsidRDefault="005F529F" w:rsidP="00B91D9A">
      <w:pPr>
        <w:ind w:firstLine="708"/>
        <w:rPr>
          <w:b/>
          <w:color w:val="FF0000"/>
        </w:rPr>
      </w:pPr>
      <w:r>
        <w:rPr>
          <w:b/>
          <w:color w:val="FF0000"/>
        </w:rPr>
        <w:t xml:space="preserve">Vypracovanou semestrální práci </w:t>
      </w:r>
      <w:r w:rsidR="00EB2E36">
        <w:rPr>
          <w:b/>
          <w:color w:val="FF0000"/>
        </w:rPr>
        <w:t xml:space="preserve">členěnou do odstavců podle zadání </w:t>
      </w:r>
      <w:bookmarkStart w:id="0" w:name="_GoBack"/>
      <w:bookmarkEnd w:id="0"/>
      <w:r>
        <w:rPr>
          <w:b/>
          <w:color w:val="FF0000"/>
        </w:rPr>
        <w:t>odevzdejte ve formátu pdf na moodle!</w:t>
      </w:r>
    </w:p>
    <w:p w:rsidR="00FF7A6F" w:rsidRDefault="004146E8" w:rsidP="00FF7A6F">
      <w:pPr>
        <w:pStyle w:val="Odstavecseseznamem"/>
        <w:numPr>
          <w:ilvl w:val="0"/>
          <w:numId w:val="5"/>
        </w:numPr>
      </w:pPr>
      <w:r w:rsidRPr="004146E8">
        <w:t>Zvolte</w:t>
      </w:r>
      <w:r>
        <w:t xml:space="preserve"> cílové parametry navrhovaného počítače s ohledem na:</w:t>
      </w:r>
    </w:p>
    <w:p w:rsidR="004146E8" w:rsidRDefault="004146E8" w:rsidP="004146E8">
      <w:pPr>
        <w:pStyle w:val="Odstavecseseznamem"/>
        <w:numPr>
          <w:ilvl w:val="1"/>
          <w:numId w:val="5"/>
        </w:numPr>
      </w:pPr>
      <w:r>
        <w:t>Způsob využití, klíčové aplikace, uvažovaný operační systém</w:t>
      </w:r>
    </w:p>
    <w:p w:rsidR="004146E8" w:rsidRDefault="004146E8" w:rsidP="004146E8">
      <w:pPr>
        <w:pStyle w:val="Odstavecseseznamem"/>
        <w:numPr>
          <w:ilvl w:val="1"/>
          <w:numId w:val="5"/>
        </w:numPr>
      </w:pPr>
      <w:r>
        <w:t>Možnosti připojení do počítačové sítě, nároky na síťový provoz</w:t>
      </w:r>
    </w:p>
    <w:p w:rsidR="004146E8" w:rsidRDefault="004146E8" w:rsidP="004146E8">
      <w:pPr>
        <w:pStyle w:val="Odstavecseseznamem"/>
        <w:numPr>
          <w:ilvl w:val="1"/>
          <w:numId w:val="5"/>
        </w:numPr>
      </w:pPr>
      <w:r>
        <w:t>Nároky na uchovávaná data - způsob jejich uložení, bezpečnosti a dostupnosti</w:t>
      </w:r>
      <w:r w:rsidR="00A2785D">
        <w:t>, zálohování</w:t>
      </w:r>
    </w:p>
    <w:p w:rsidR="004146E8" w:rsidRDefault="00650998" w:rsidP="004146E8">
      <w:pPr>
        <w:pStyle w:val="Odstavecseseznamem"/>
        <w:numPr>
          <w:ilvl w:val="1"/>
          <w:numId w:val="5"/>
        </w:numPr>
      </w:pPr>
      <w:r>
        <w:t xml:space="preserve">Energetické náročnosti a chlazení, předpokládané umístění (uzavřený prostor, </w:t>
      </w:r>
      <w:r w:rsidR="00652B6C">
        <w:t xml:space="preserve">záložní zdroj, </w:t>
      </w:r>
      <w:r w:rsidR="0087778C">
        <w:t xml:space="preserve">hlučnost, </w:t>
      </w:r>
      <w:r>
        <w:t>klimatizace, …)</w:t>
      </w:r>
    </w:p>
    <w:p w:rsidR="00657B5B" w:rsidRDefault="00657B5B" w:rsidP="004146E8">
      <w:pPr>
        <w:pStyle w:val="Odstavecseseznamem"/>
        <w:numPr>
          <w:ilvl w:val="1"/>
          <w:numId w:val="5"/>
        </w:numPr>
      </w:pPr>
      <w:r>
        <w:t>Ekonomické možnosti –</w:t>
      </w:r>
      <w:r w:rsidR="00F94B60">
        <w:t xml:space="preserve"> minimální varianta, optimální varianta</w:t>
      </w:r>
    </w:p>
    <w:p w:rsidR="00650998" w:rsidRDefault="00657B5B" w:rsidP="00A864C0">
      <w:pPr>
        <w:pStyle w:val="Odstavecseseznamem"/>
        <w:numPr>
          <w:ilvl w:val="0"/>
          <w:numId w:val="5"/>
        </w:numPr>
      </w:pPr>
      <w:r>
        <w:t xml:space="preserve">Navrhněte vhodný procesor, popište jeho architekturu (frekvence, počet jader, cache, GPU, </w:t>
      </w:r>
      <w:r w:rsidR="000E1D50">
        <w:t xml:space="preserve">TDP, </w:t>
      </w:r>
      <w:r>
        <w:t>…</w:t>
      </w:r>
      <w:r w:rsidR="00F94B60">
        <w:t>)</w:t>
      </w:r>
      <w:r w:rsidR="00A864C0">
        <w:t>. Porovnejte obě varianty pomocí Benchmark testu (</w:t>
      </w:r>
      <w:hyperlink r:id="rId8" w:history="1">
        <w:r w:rsidR="00A864C0" w:rsidRPr="00A128BB">
          <w:rPr>
            <w:rStyle w:val="Hypertextovodkaz"/>
          </w:rPr>
          <w:t>https://www.cpubenchmark.net/</w:t>
        </w:r>
      </w:hyperlink>
      <w:r w:rsidR="00A864C0">
        <w:t>).</w:t>
      </w:r>
    </w:p>
    <w:p w:rsidR="00A864C0" w:rsidRDefault="00A864C0" w:rsidP="00A864C0">
      <w:pPr>
        <w:pStyle w:val="Odstavecseseznamem"/>
        <w:numPr>
          <w:ilvl w:val="0"/>
          <w:numId w:val="5"/>
        </w:numPr>
      </w:pPr>
      <w:r>
        <w:t>Zvažte nároky na grafický výkon a zvolte integrovanou nebo dedikovanou grafickou kartu, porovnejte opět pomocí Benchamark testu.</w:t>
      </w:r>
    </w:p>
    <w:p w:rsidR="00F954C5" w:rsidRDefault="00F5496C" w:rsidP="00A864C0">
      <w:pPr>
        <w:pStyle w:val="Odstavecseseznamem"/>
        <w:numPr>
          <w:ilvl w:val="0"/>
          <w:numId w:val="5"/>
        </w:numPr>
      </w:pPr>
      <w:r>
        <w:t xml:space="preserve">Navrhněte vhodnou základní desku s podporou vybraného procesoru a paměti, </w:t>
      </w:r>
      <w:r w:rsidR="00A65E3F">
        <w:t>nároky na externí paměť (vhodné rozhraní pro uvažovaný počet disků)</w:t>
      </w:r>
      <w:r w:rsidR="0007548D">
        <w:t>, komunikační rozhraní (USB</w:t>
      </w:r>
      <w:r w:rsidR="009734E6">
        <w:t>, …), audio výstupy, způsob chlazení</w:t>
      </w:r>
      <w:r w:rsidR="00A65E3F">
        <w:t>.</w:t>
      </w:r>
    </w:p>
    <w:p w:rsidR="00F5496C" w:rsidRDefault="00F5496C" w:rsidP="00F5496C">
      <w:pPr>
        <w:pStyle w:val="Odstavecseseznamem"/>
        <w:numPr>
          <w:ilvl w:val="0"/>
          <w:numId w:val="5"/>
        </w:numPr>
      </w:pPr>
      <w:r>
        <w:t>Navrhněte vhodný typ a velikost operační paměti.</w:t>
      </w:r>
    </w:p>
    <w:p w:rsidR="00A65E3F" w:rsidRDefault="00A65E3F" w:rsidP="00A65E3F">
      <w:pPr>
        <w:pStyle w:val="Odstavecseseznamem"/>
        <w:numPr>
          <w:ilvl w:val="0"/>
          <w:numId w:val="5"/>
        </w:numPr>
      </w:pPr>
      <w:r>
        <w:t xml:space="preserve">Zvolte vhodné externí </w:t>
      </w:r>
      <w:r w:rsidR="00980B29">
        <w:t>paměti</w:t>
      </w:r>
      <w:r>
        <w:t xml:space="preserve"> (typ, velikosti, rychlost, spolehlivost</w:t>
      </w:r>
      <w:r w:rsidR="00C14CAD">
        <w:t xml:space="preserve">, </w:t>
      </w:r>
      <w:r w:rsidR="008D2FE0">
        <w:t xml:space="preserve">případné </w:t>
      </w:r>
      <w:r w:rsidR="00C14CAD">
        <w:t>diskové pole</w:t>
      </w:r>
      <w:r w:rsidR="009734E6">
        <w:t>, DVD mechanika</w:t>
      </w:r>
      <w:r>
        <w:t>)</w:t>
      </w:r>
      <w:r w:rsidR="009734E6">
        <w:t>.</w:t>
      </w:r>
    </w:p>
    <w:p w:rsidR="00F5496C" w:rsidRDefault="00C167EB" w:rsidP="00A864C0">
      <w:pPr>
        <w:pStyle w:val="Odstavecseseznamem"/>
        <w:numPr>
          <w:ilvl w:val="0"/>
          <w:numId w:val="5"/>
        </w:numPr>
      </w:pPr>
      <w:r>
        <w:t xml:space="preserve">Navrhněte </w:t>
      </w:r>
      <w:r w:rsidR="00AF0DAC">
        <w:t>odpovídající</w:t>
      </w:r>
      <w:r>
        <w:t xml:space="preserve"> napájecí zdroj s ohledem na vybavení počítače</w:t>
      </w:r>
      <w:r w:rsidR="001F5F61">
        <w:t xml:space="preserve"> a výkonu jednotlivých komponent.</w:t>
      </w:r>
      <w:r w:rsidR="00AF0DAC">
        <w:t xml:space="preserve"> Případně redundanci zdroje a záložní zdroj.</w:t>
      </w:r>
    </w:p>
    <w:p w:rsidR="00AF0DAC" w:rsidRPr="004146E8" w:rsidRDefault="008C53EE" w:rsidP="00A864C0">
      <w:pPr>
        <w:pStyle w:val="Odstavecseseznamem"/>
        <w:numPr>
          <w:ilvl w:val="0"/>
          <w:numId w:val="5"/>
        </w:numPr>
      </w:pPr>
      <w:r>
        <w:t>Stručně popište navrhovanou skříň počítače s ohledem na požadované vybavení.</w:t>
      </w:r>
    </w:p>
    <w:p w:rsidR="009C1FC8" w:rsidRDefault="009C1FC8" w:rsidP="003D03F0">
      <w:pPr>
        <w:rPr>
          <w:rFonts w:eastAsia="Times New Roman" w:cstheme="minorHAnsi"/>
          <w:color w:val="000000"/>
          <w:sz w:val="24"/>
          <w:szCs w:val="24"/>
        </w:rPr>
      </w:pPr>
    </w:p>
    <w:p w:rsidR="00E262FB" w:rsidRPr="005F5375" w:rsidRDefault="009C1FC8" w:rsidP="003D03F0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</w:p>
    <w:sectPr w:rsidR="00E262FB" w:rsidRPr="005F5375" w:rsidSect="007A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88F"/>
    <w:multiLevelType w:val="multilevel"/>
    <w:tmpl w:val="970E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27E6C"/>
    <w:multiLevelType w:val="hybridMultilevel"/>
    <w:tmpl w:val="70BE9C1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4EA4F6E"/>
    <w:multiLevelType w:val="hybridMultilevel"/>
    <w:tmpl w:val="EA1E3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47EDA"/>
    <w:multiLevelType w:val="hybridMultilevel"/>
    <w:tmpl w:val="ABF8F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E0D33"/>
    <w:multiLevelType w:val="multilevel"/>
    <w:tmpl w:val="1AA8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2D"/>
    <w:rsid w:val="0007548D"/>
    <w:rsid w:val="000E1D50"/>
    <w:rsid w:val="00170F2D"/>
    <w:rsid w:val="001F5F61"/>
    <w:rsid w:val="0037084A"/>
    <w:rsid w:val="003A0B5D"/>
    <w:rsid w:val="003D03F0"/>
    <w:rsid w:val="004146E8"/>
    <w:rsid w:val="005077A9"/>
    <w:rsid w:val="00544B1C"/>
    <w:rsid w:val="005F529F"/>
    <w:rsid w:val="005F5375"/>
    <w:rsid w:val="00650998"/>
    <w:rsid w:val="00652B6C"/>
    <w:rsid w:val="00657B5B"/>
    <w:rsid w:val="007A2A50"/>
    <w:rsid w:val="0082560E"/>
    <w:rsid w:val="00866EF0"/>
    <w:rsid w:val="0087778C"/>
    <w:rsid w:val="008C53EE"/>
    <w:rsid w:val="008D2FE0"/>
    <w:rsid w:val="009734E6"/>
    <w:rsid w:val="00980B29"/>
    <w:rsid w:val="009A7656"/>
    <w:rsid w:val="009C1FC8"/>
    <w:rsid w:val="009D1985"/>
    <w:rsid w:val="00A2785D"/>
    <w:rsid w:val="00A65E3F"/>
    <w:rsid w:val="00A864C0"/>
    <w:rsid w:val="00AF0DAC"/>
    <w:rsid w:val="00B32BC4"/>
    <w:rsid w:val="00B91D9A"/>
    <w:rsid w:val="00C14CAD"/>
    <w:rsid w:val="00C167EB"/>
    <w:rsid w:val="00D054BD"/>
    <w:rsid w:val="00DE562C"/>
    <w:rsid w:val="00E202CF"/>
    <w:rsid w:val="00E262FB"/>
    <w:rsid w:val="00E62ACF"/>
    <w:rsid w:val="00EB2E36"/>
    <w:rsid w:val="00ED75A2"/>
    <w:rsid w:val="00F36F10"/>
    <w:rsid w:val="00F5496C"/>
    <w:rsid w:val="00F94B60"/>
    <w:rsid w:val="00F954C5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6F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5F53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198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D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D03F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3F0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9A7656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5F53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value">
    <w:name w:val="value"/>
    <w:basedOn w:val="Standardnpsmoodstavce"/>
    <w:rsid w:val="005F5375"/>
  </w:style>
  <w:style w:type="character" w:styleId="Hypertextovodkaz">
    <w:name w:val="Hyperlink"/>
    <w:basedOn w:val="Standardnpsmoodstavce"/>
    <w:uiPriority w:val="99"/>
    <w:unhideWhenUsed/>
    <w:rsid w:val="005F537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36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6F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5F53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198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D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D03F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3F0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9A7656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5F53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value">
    <w:name w:val="value"/>
    <w:basedOn w:val="Standardnpsmoodstavce"/>
    <w:rsid w:val="005F5375"/>
  </w:style>
  <w:style w:type="character" w:styleId="Hypertextovodkaz">
    <w:name w:val="Hyperlink"/>
    <w:basedOn w:val="Standardnpsmoodstavce"/>
    <w:uiPriority w:val="99"/>
    <w:unhideWhenUsed/>
    <w:rsid w:val="005F537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36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8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774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452195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072677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523453">
              <w:marLeft w:val="0"/>
              <w:marRight w:val="0"/>
              <w:marTop w:val="0"/>
              <w:marBottom w:val="0"/>
              <w:divBdr>
                <w:top w:val="single" w:sz="6" w:space="5" w:color="D2D2D2"/>
                <w:left w:val="none" w:sz="0" w:space="0" w:color="auto"/>
                <w:bottom w:val="single" w:sz="6" w:space="5" w:color="D2D2D2"/>
                <w:right w:val="none" w:sz="0" w:space="0" w:color="auto"/>
              </w:divBdr>
              <w:divsChild>
                <w:div w:id="5065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210575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56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6992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single" w:sz="6" w:space="5" w:color="D2D2D2"/>
                        <w:right w:val="none" w:sz="0" w:space="0" w:color="auto"/>
                      </w:divBdr>
                      <w:divsChild>
                        <w:div w:id="46709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7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0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2D2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6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24009-02D7-4C39-B0F1-02CF195C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NB-Bakala</cp:lastModifiedBy>
  <cp:revision>25</cp:revision>
  <dcterms:created xsi:type="dcterms:W3CDTF">2017-11-30T15:47:00Z</dcterms:created>
  <dcterms:modified xsi:type="dcterms:W3CDTF">2017-11-30T16:31:00Z</dcterms:modified>
</cp:coreProperties>
</file>