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Pr="00681A24" w:rsidRDefault="00386A94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PŘÍTOMNÝ ČAS PROSTÝ</w:t>
      </w:r>
    </w:p>
    <w:p w:rsidR="00681A24" w:rsidRP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386A94" w:rsidRDefault="00681A24" w:rsidP="00BA37F4">
      <w:p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  <w:r w:rsidRPr="00681A24">
        <w:rPr>
          <w:rFonts w:ascii="Arial" w:hAnsi="Arial" w:cs="Arial"/>
        </w:rPr>
        <w:t>Přítomný prostý čas (</w:t>
      </w:r>
      <w:r w:rsidRPr="00EF6D20">
        <w:rPr>
          <w:rStyle w:val="correct"/>
          <w:rFonts w:ascii="Arial" w:hAnsi="Arial" w:cs="Arial"/>
          <w:bCs/>
          <w:lang w:val="en-GB"/>
        </w:rPr>
        <w:t>present simple</w:t>
      </w:r>
      <w:r w:rsidRPr="00681A24">
        <w:rPr>
          <w:rFonts w:ascii="Arial" w:hAnsi="Arial" w:cs="Arial"/>
        </w:rPr>
        <w:t xml:space="preserve">) je jeden z nejzákladnějších gramatických jevů. </w:t>
      </w:r>
      <w:r w:rsidR="00386A94" w:rsidRPr="00681A24">
        <w:rPr>
          <w:rFonts w:ascii="Arial" w:eastAsia="Times New Roman" w:hAnsi="Arial" w:cs="Arial"/>
          <w:lang w:eastAsia="cs-CZ"/>
        </w:rPr>
        <w:t>Používáme ho pro pravidelné činnosti, zvyky, rutiny</w:t>
      </w:r>
      <w:r w:rsidR="00D714D6">
        <w:rPr>
          <w:rFonts w:ascii="Arial" w:eastAsia="Times New Roman" w:hAnsi="Arial" w:cs="Arial"/>
          <w:lang w:eastAsia="cs-CZ"/>
        </w:rPr>
        <w:t>,</w:t>
      </w:r>
      <w:r w:rsidR="00386A94" w:rsidRPr="00681A24">
        <w:rPr>
          <w:rFonts w:ascii="Arial" w:eastAsia="Times New Roman" w:hAnsi="Arial" w:cs="Arial"/>
          <w:lang w:eastAsia="cs-CZ"/>
        </w:rPr>
        <w:t xml:space="preserve"> </w:t>
      </w:r>
      <w:r w:rsidR="00D714D6" w:rsidRPr="00681A24">
        <w:rPr>
          <w:rFonts w:ascii="Arial" w:eastAsia="Times New Roman" w:hAnsi="Arial" w:cs="Arial"/>
          <w:lang w:eastAsia="cs-CZ"/>
        </w:rPr>
        <w:t>stálé pravdy</w:t>
      </w:r>
      <w:r w:rsidR="00D714D6">
        <w:rPr>
          <w:rFonts w:ascii="Arial" w:eastAsia="Times New Roman" w:hAnsi="Arial" w:cs="Arial"/>
          <w:lang w:eastAsia="cs-CZ"/>
        </w:rPr>
        <w:t>, fakta</w:t>
      </w:r>
      <w:r w:rsidR="00D714D6" w:rsidRPr="00681A24">
        <w:rPr>
          <w:rFonts w:ascii="Arial" w:eastAsia="Times New Roman" w:hAnsi="Arial" w:cs="Arial"/>
          <w:lang w:eastAsia="cs-CZ"/>
        </w:rPr>
        <w:t xml:space="preserve"> </w:t>
      </w:r>
      <w:r w:rsidR="00386A94" w:rsidRPr="00681A24">
        <w:rPr>
          <w:rFonts w:ascii="Arial" w:eastAsia="Times New Roman" w:hAnsi="Arial" w:cs="Arial"/>
          <w:lang w:eastAsia="cs-CZ"/>
        </w:rPr>
        <w:t xml:space="preserve">apod. </w:t>
      </w:r>
      <w:r w:rsidR="00A46632">
        <w:rPr>
          <w:rFonts w:ascii="Arial" w:eastAsia="Times New Roman" w:hAnsi="Arial" w:cs="Arial"/>
          <w:lang w:eastAsia="cs-CZ"/>
        </w:rPr>
        <w:t>(rozšíření této látky viz S</w:t>
      </w:r>
      <w:r w:rsidR="00386A94">
        <w:rPr>
          <w:rFonts w:ascii="Arial" w:eastAsia="Times New Roman" w:hAnsi="Arial" w:cs="Arial"/>
          <w:lang w:eastAsia="cs-CZ"/>
        </w:rPr>
        <w:t>tatická slovesa).</w:t>
      </w:r>
    </w:p>
    <w:p w:rsidR="00681A24" w:rsidRDefault="00CB72F3" w:rsidP="00BA37F4">
      <w:p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  <w:r w:rsidRPr="001E53A9">
        <w:rPr>
          <w:rFonts w:ascii="Arial" w:hAnsi="Arial" w:cs="Arial"/>
          <w:b/>
          <w:u w:val="single"/>
        </w:rPr>
        <w:t>Kladné tvary</w:t>
      </w:r>
      <w:r>
        <w:rPr>
          <w:rFonts w:ascii="Arial" w:hAnsi="Arial" w:cs="Arial"/>
        </w:rPr>
        <w:t xml:space="preserve"> </w:t>
      </w:r>
      <w:r w:rsidR="001E53A9">
        <w:rPr>
          <w:rFonts w:ascii="Arial" w:hAnsi="Arial" w:cs="Arial"/>
        </w:rPr>
        <w:t>se tvoří</w:t>
      </w:r>
      <w:r w:rsidR="006B6D5D">
        <w:rPr>
          <w:rFonts w:ascii="Arial" w:eastAsia="Times New Roman" w:hAnsi="Arial" w:cs="Arial"/>
          <w:lang w:eastAsia="cs-CZ"/>
        </w:rPr>
        <w:t xml:space="preserve"> jednoduše –</w:t>
      </w:r>
      <w:r w:rsidR="00413C79">
        <w:rPr>
          <w:rFonts w:ascii="Arial" w:eastAsia="Times New Roman" w:hAnsi="Arial" w:cs="Arial"/>
          <w:lang w:eastAsia="cs-CZ"/>
        </w:rPr>
        <w:t xml:space="preserve"> v</w:t>
      </w:r>
      <w:r w:rsidR="006B6D5D">
        <w:rPr>
          <w:rFonts w:ascii="Arial" w:eastAsia="Times New Roman" w:hAnsi="Arial" w:cs="Arial"/>
          <w:lang w:eastAsia="cs-CZ"/>
        </w:rPr>
        <w:t>šechny tvary se rovnají infinitivu, kromě 3. osob</w:t>
      </w:r>
      <w:r w:rsidR="00413C79">
        <w:rPr>
          <w:rFonts w:ascii="Arial" w:eastAsia="Times New Roman" w:hAnsi="Arial" w:cs="Arial"/>
          <w:lang w:eastAsia="cs-CZ"/>
        </w:rPr>
        <w:t>y</w:t>
      </w:r>
      <w:r w:rsidR="006B6D5D">
        <w:rPr>
          <w:rFonts w:ascii="Arial" w:eastAsia="Times New Roman" w:hAnsi="Arial" w:cs="Arial"/>
          <w:lang w:eastAsia="cs-CZ"/>
        </w:rPr>
        <w:t xml:space="preserve"> jednotného čísla, která přidává -s (případně -es)</w:t>
      </w:r>
      <w:r>
        <w:rPr>
          <w:rFonts w:ascii="Arial" w:eastAsia="Times New Roman" w:hAnsi="Arial" w:cs="Arial"/>
          <w:lang w:eastAsia="cs-CZ"/>
        </w:rPr>
        <w:t>.</w:t>
      </w:r>
      <w:r w:rsidRPr="00CB72F3">
        <w:rPr>
          <w:rFonts w:ascii="Arial" w:eastAsia="Times New Roman" w:hAnsi="Arial" w:cs="Arial"/>
          <w:lang w:eastAsia="cs-CZ"/>
        </w:rPr>
        <w:t xml:space="preserve"> </w:t>
      </w:r>
    </w:p>
    <w:p w:rsidR="006B6D5D" w:rsidRPr="00681A24" w:rsidRDefault="006B6D5D" w:rsidP="00BA37F4">
      <w:pPr>
        <w:spacing w:after="240" w:line="276" w:lineRule="auto"/>
        <w:rPr>
          <w:rFonts w:ascii="Arial" w:eastAsia="Times New Roman" w:hAnsi="Arial" w:cs="Arial"/>
          <w:lang w:eastAsia="cs-CZ"/>
        </w:rPr>
      </w:pPr>
    </w:p>
    <w:tbl>
      <w:tblPr>
        <w:tblW w:w="3735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9"/>
        <w:gridCol w:w="2868"/>
        <w:gridCol w:w="2428"/>
      </w:tblGrid>
      <w:tr w:rsidR="00681A24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CB72F3" w:rsidP="00BA37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72F3">
              <w:rPr>
                <w:rFonts w:ascii="Arial" w:eastAsia="Times New Roman" w:hAnsi="Arial" w:cs="Arial"/>
                <w:highlight w:val="darkGray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lang w:eastAsia="cs-CZ"/>
              </w:rPr>
              <w:t>- pracovat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live </w:t>
            </w:r>
            <w:r w:rsidRPr="00681A24">
              <w:rPr>
                <w:rFonts w:ascii="Arial" w:eastAsia="Times New Roman" w:hAnsi="Arial" w:cs="Arial"/>
                <w:lang w:eastAsia="cs-CZ"/>
              </w:rPr>
              <w:t>- bydlet, žít</w:t>
            </w:r>
          </w:p>
        </w:tc>
      </w:tr>
      <w:tr w:rsidR="00681A24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I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(pracuji)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I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live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(bydlím)</w:t>
            </w:r>
          </w:p>
        </w:tc>
      </w:tr>
      <w:tr w:rsidR="00681A24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(pracuješ)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live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(bydlíš)</w:t>
            </w:r>
          </w:p>
        </w:tc>
      </w:tr>
      <w:tr w:rsidR="00681A24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413C79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h</w:t>
            </w:r>
            <w:r w:rsidR="00681A24" w:rsidRPr="00681A24">
              <w:rPr>
                <w:rFonts w:ascii="Arial" w:eastAsia="Times New Roman" w:hAnsi="Arial" w:cs="Arial"/>
                <w:lang w:eastAsia="cs-CZ"/>
              </w:rPr>
              <w:t>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="00681A24"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81A24"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>work</w:t>
            </w:r>
            <w:r w:rsidR="00681A24" w:rsidRPr="00681A24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s</w:t>
            </w:r>
            <w:r w:rsidR="00681A24" w:rsidRPr="00681A24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cs-CZ"/>
              </w:rPr>
              <w:t xml:space="preserve"> </w:t>
            </w:r>
            <w:r w:rsidR="00681A24"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(pracuje)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413C79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h</w:t>
            </w:r>
            <w:r w:rsidRPr="00681A24">
              <w:rPr>
                <w:rFonts w:ascii="Arial" w:eastAsia="Times New Roman" w:hAnsi="Arial" w:cs="Arial"/>
                <w:lang w:eastAsia="cs-CZ"/>
              </w:rPr>
              <w:t>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="00681A24"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81A24"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>live</w:t>
            </w:r>
            <w:r w:rsidR="00681A24" w:rsidRPr="00681A24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s</w:t>
            </w:r>
            <w:r w:rsidR="00681A24"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681A24"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(bydlí)</w:t>
            </w:r>
          </w:p>
        </w:tc>
      </w:tr>
      <w:tr w:rsidR="00681A24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(pracujeme)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live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(bydlíme)</w:t>
            </w:r>
          </w:p>
        </w:tc>
      </w:tr>
      <w:tr w:rsidR="00681A24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(pracujete)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live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(bydlíte)</w:t>
            </w:r>
          </w:p>
        </w:tc>
      </w:tr>
      <w:tr w:rsidR="00681A24" w:rsidRPr="00681A24" w:rsidTr="00681A24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(pracují)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live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(bydlí)</w:t>
            </w:r>
          </w:p>
        </w:tc>
      </w:tr>
    </w:tbl>
    <w:p w:rsidR="00681A24" w:rsidRPr="00681A24" w:rsidRDefault="00681A24" w:rsidP="00BA37F4">
      <w:pPr>
        <w:spacing w:after="0" w:line="276" w:lineRule="auto"/>
        <w:jc w:val="right"/>
        <w:rPr>
          <w:rFonts w:ascii="Arial" w:hAnsi="Arial" w:cs="Arial"/>
        </w:rPr>
      </w:pPr>
    </w:p>
    <w:p w:rsidR="00681A24" w:rsidRPr="00933116" w:rsidRDefault="00681A24" w:rsidP="00BA37F4">
      <w:pPr>
        <w:spacing w:after="0" w:line="276" w:lineRule="auto"/>
        <w:rPr>
          <w:rFonts w:ascii="Arial" w:hAnsi="Arial" w:cs="Arial"/>
          <w:u w:val="single"/>
        </w:rPr>
      </w:pPr>
    </w:p>
    <w:p w:rsidR="00386A94" w:rsidRDefault="00386A94" w:rsidP="00BA37F4">
      <w:pPr>
        <w:spacing w:after="0" w:line="276" w:lineRule="auto"/>
        <w:rPr>
          <w:rFonts w:ascii="Arial" w:hAnsi="Arial" w:cs="Arial"/>
          <w:u w:val="single"/>
        </w:rPr>
      </w:pPr>
    </w:p>
    <w:p w:rsidR="00681A24" w:rsidRPr="00933116" w:rsidRDefault="00CB72F3" w:rsidP="00BA37F4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CB72F3" w:rsidRDefault="00CB72F3" w:rsidP="00BA37F4">
      <w:pPr>
        <w:spacing w:after="0" w:line="276" w:lineRule="auto"/>
        <w:rPr>
          <w:rFonts w:ascii="Arial" w:hAnsi="Arial" w:cs="Arial"/>
        </w:rPr>
      </w:pPr>
    </w:p>
    <w:p w:rsidR="00CB72F3" w:rsidRPr="00CB72F3" w:rsidRDefault="00CB72F3" w:rsidP="00BA37F4">
      <w:pPr>
        <w:spacing w:after="0" w:line="276" w:lineRule="auto"/>
        <w:rPr>
          <w:rFonts w:ascii="Arial" w:hAnsi="Arial" w:cs="Arial"/>
          <w:lang w:val="en-GB"/>
        </w:rPr>
      </w:pPr>
      <w:r w:rsidRPr="00CB72F3">
        <w:rPr>
          <w:rFonts w:ascii="Arial" w:hAnsi="Arial" w:cs="Arial"/>
          <w:lang w:val="en-GB"/>
        </w:rPr>
        <w:t>I work in Prague.</w:t>
      </w:r>
      <w:r>
        <w:rPr>
          <w:rFonts w:ascii="Arial" w:hAnsi="Arial" w:cs="Arial"/>
          <w:lang w:val="en-GB"/>
        </w:rPr>
        <w:t xml:space="preserve"> – </w:t>
      </w:r>
      <w:r w:rsidRPr="00EF6D20">
        <w:rPr>
          <w:rFonts w:ascii="Arial" w:hAnsi="Arial" w:cs="Arial"/>
        </w:rPr>
        <w:t>Pracuji v Praze.</w:t>
      </w:r>
    </w:p>
    <w:p w:rsidR="00CB72F3" w:rsidRPr="00CB72F3" w:rsidRDefault="00CB72F3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You</w:t>
      </w:r>
      <w:r w:rsidRPr="00CB72F3">
        <w:rPr>
          <w:rFonts w:ascii="Arial" w:hAnsi="Arial" w:cs="Arial"/>
          <w:lang w:val="en-GB"/>
        </w:rPr>
        <w:t xml:space="preserve"> live with </w:t>
      </w:r>
      <w:r w:rsidR="00224649">
        <w:rPr>
          <w:rFonts w:ascii="Arial" w:hAnsi="Arial" w:cs="Arial"/>
          <w:lang w:val="en-GB"/>
        </w:rPr>
        <w:t>your</w:t>
      </w:r>
      <w:r w:rsidRPr="00CB72F3">
        <w:rPr>
          <w:rFonts w:ascii="Arial" w:hAnsi="Arial" w:cs="Arial"/>
          <w:lang w:val="en-GB"/>
        </w:rPr>
        <w:t xml:space="preserve"> parents.</w:t>
      </w:r>
      <w:r>
        <w:rPr>
          <w:rFonts w:ascii="Arial" w:hAnsi="Arial" w:cs="Arial"/>
          <w:lang w:val="en-GB"/>
        </w:rPr>
        <w:t xml:space="preserve"> – </w:t>
      </w:r>
      <w:r w:rsidRPr="00EF6D20">
        <w:rPr>
          <w:rFonts w:ascii="Arial" w:hAnsi="Arial" w:cs="Arial"/>
        </w:rPr>
        <w:t>Bydlíš s rodiči.</w:t>
      </w:r>
    </w:p>
    <w:p w:rsidR="00CB72F3" w:rsidRPr="00CB72F3" w:rsidRDefault="00CB72F3" w:rsidP="00BA37F4">
      <w:pPr>
        <w:spacing w:after="0" w:line="276" w:lineRule="auto"/>
        <w:rPr>
          <w:rFonts w:ascii="Arial" w:hAnsi="Arial" w:cs="Arial"/>
          <w:lang w:val="en-GB"/>
        </w:rPr>
      </w:pPr>
      <w:r w:rsidRPr="00CB72F3">
        <w:rPr>
          <w:rFonts w:ascii="Arial" w:hAnsi="Arial" w:cs="Arial"/>
          <w:lang w:val="en-GB"/>
        </w:rPr>
        <w:t xml:space="preserve">We live in </w:t>
      </w:r>
      <w:r>
        <w:rPr>
          <w:rFonts w:ascii="Arial" w:hAnsi="Arial" w:cs="Arial"/>
          <w:lang w:val="en-GB"/>
        </w:rPr>
        <w:t>France</w:t>
      </w:r>
      <w:r w:rsidRPr="00CB72F3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– </w:t>
      </w:r>
      <w:r w:rsidRPr="00EF6D20">
        <w:rPr>
          <w:rFonts w:ascii="Arial" w:hAnsi="Arial" w:cs="Arial"/>
        </w:rPr>
        <w:t>Žijeme ve Francii.</w:t>
      </w:r>
    </w:p>
    <w:p w:rsidR="00CB72F3" w:rsidRPr="00CB72F3" w:rsidRDefault="00CB72F3" w:rsidP="00BA37F4">
      <w:pPr>
        <w:spacing w:after="0" w:line="276" w:lineRule="auto"/>
        <w:rPr>
          <w:rFonts w:ascii="Arial" w:hAnsi="Arial" w:cs="Arial"/>
          <w:lang w:val="en-GB"/>
        </w:rPr>
      </w:pPr>
      <w:r w:rsidRPr="00CB72F3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 xml:space="preserve">hey </w:t>
      </w:r>
      <w:r w:rsidR="00224649">
        <w:rPr>
          <w:rFonts w:ascii="Arial" w:hAnsi="Arial" w:cs="Arial"/>
          <w:lang w:val="en-GB"/>
        </w:rPr>
        <w:t>go to</w:t>
      </w:r>
      <w:r>
        <w:rPr>
          <w:rFonts w:ascii="Arial" w:hAnsi="Arial" w:cs="Arial"/>
          <w:lang w:val="en-GB"/>
        </w:rPr>
        <w:t xml:space="preserve"> school</w:t>
      </w:r>
      <w:r w:rsidR="00224649">
        <w:rPr>
          <w:rFonts w:ascii="Arial" w:hAnsi="Arial" w:cs="Arial"/>
          <w:lang w:val="en-GB"/>
        </w:rPr>
        <w:t xml:space="preserve"> every day</w:t>
      </w:r>
      <w:r>
        <w:rPr>
          <w:rFonts w:ascii="Arial" w:hAnsi="Arial" w:cs="Arial"/>
          <w:lang w:val="en-GB"/>
        </w:rPr>
        <w:t xml:space="preserve">. – </w:t>
      </w:r>
      <w:r w:rsidR="00224649" w:rsidRPr="00EF6D20">
        <w:rPr>
          <w:rFonts w:ascii="Arial" w:hAnsi="Arial" w:cs="Arial"/>
        </w:rPr>
        <w:t>Každý den chodí do školy.</w:t>
      </w:r>
      <w:r w:rsidR="00224649">
        <w:rPr>
          <w:rFonts w:ascii="Arial" w:hAnsi="Arial" w:cs="Arial"/>
          <w:lang w:val="en-GB"/>
        </w:rPr>
        <w:t xml:space="preserve"> </w:t>
      </w:r>
    </w:p>
    <w:p w:rsidR="00CB72F3" w:rsidRPr="00CB72F3" w:rsidRDefault="00CB72F3" w:rsidP="00BA37F4">
      <w:pPr>
        <w:spacing w:after="0" w:line="276" w:lineRule="auto"/>
        <w:rPr>
          <w:rFonts w:ascii="Arial" w:hAnsi="Arial" w:cs="Arial"/>
          <w:lang w:val="en-GB"/>
        </w:rPr>
      </w:pPr>
      <w:r w:rsidRPr="00CB72F3">
        <w:rPr>
          <w:rFonts w:ascii="Arial" w:hAnsi="Arial" w:cs="Arial"/>
          <w:lang w:val="en-GB"/>
        </w:rPr>
        <w:t xml:space="preserve">He </w:t>
      </w:r>
      <w:r w:rsidR="00224649">
        <w:rPr>
          <w:rFonts w:ascii="Arial" w:hAnsi="Arial" w:cs="Arial"/>
          <w:lang w:val="en-GB"/>
        </w:rPr>
        <w:t>travels around Europe every year</w:t>
      </w:r>
      <w:r w:rsidRPr="00CB72F3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–</w:t>
      </w:r>
      <w:r w:rsidR="00224649">
        <w:rPr>
          <w:rFonts w:ascii="Arial" w:hAnsi="Arial" w:cs="Arial"/>
          <w:lang w:val="en-GB"/>
        </w:rPr>
        <w:t xml:space="preserve"> </w:t>
      </w:r>
      <w:r w:rsidR="00224649" w:rsidRPr="00EF6D20">
        <w:rPr>
          <w:rFonts w:ascii="Arial" w:hAnsi="Arial" w:cs="Arial"/>
        </w:rPr>
        <w:t>Každý rok cestuje po Evropě.</w:t>
      </w:r>
      <w:r>
        <w:rPr>
          <w:rFonts w:ascii="Arial" w:hAnsi="Arial" w:cs="Arial"/>
          <w:lang w:val="en-GB"/>
        </w:rPr>
        <w:t xml:space="preserve"> </w:t>
      </w:r>
    </w:p>
    <w:p w:rsidR="00CB72F3" w:rsidRPr="00CB72F3" w:rsidRDefault="00CB72F3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My dad </w:t>
      </w:r>
      <w:r w:rsidR="00224649">
        <w:rPr>
          <w:rFonts w:ascii="Arial" w:hAnsi="Arial" w:cs="Arial"/>
          <w:lang w:val="en-GB"/>
        </w:rPr>
        <w:t>loves pizza</w:t>
      </w:r>
      <w:r w:rsidRPr="00CB72F3">
        <w:rPr>
          <w:rFonts w:ascii="Arial" w:hAnsi="Arial" w:cs="Arial"/>
          <w:lang w:val="en-GB"/>
        </w:rPr>
        <w:t>.</w:t>
      </w:r>
      <w:r w:rsidR="00224649">
        <w:rPr>
          <w:rFonts w:ascii="Arial" w:hAnsi="Arial" w:cs="Arial"/>
          <w:lang w:val="en-GB"/>
        </w:rPr>
        <w:t xml:space="preserve"> – </w:t>
      </w:r>
      <w:r w:rsidR="00224649" w:rsidRPr="00EF6D20">
        <w:rPr>
          <w:rFonts w:ascii="Arial" w:hAnsi="Arial" w:cs="Arial"/>
        </w:rPr>
        <w:t>Táta má rád pizzu.</w:t>
      </w:r>
    </w:p>
    <w:p w:rsidR="00CB72F3" w:rsidRPr="00CB72F3" w:rsidRDefault="00CB72F3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Petra</w:t>
      </w:r>
      <w:r w:rsidRPr="00CB72F3">
        <w:rPr>
          <w:rFonts w:ascii="Arial" w:hAnsi="Arial" w:cs="Arial"/>
          <w:lang w:val="en-GB"/>
        </w:rPr>
        <w:t xml:space="preserve"> </w:t>
      </w:r>
      <w:r w:rsidR="00224649">
        <w:rPr>
          <w:rFonts w:ascii="Arial" w:hAnsi="Arial" w:cs="Arial"/>
          <w:lang w:val="en-GB"/>
        </w:rPr>
        <w:t xml:space="preserve">gets up at 10 every day. – </w:t>
      </w:r>
      <w:r w:rsidR="00224649" w:rsidRPr="00EF6D20">
        <w:rPr>
          <w:rFonts w:ascii="Arial" w:hAnsi="Arial" w:cs="Arial"/>
        </w:rPr>
        <w:t>Petra vstává každý den v 10 hodin</w:t>
      </w:r>
      <w:r w:rsidR="00224649">
        <w:rPr>
          <w:rFonts w:ascii="Arial" w:hAnsi="Arial" w:cs="Arial"/>
          <w:lang w:val="en-GB"/>
        </w:rPr>
        <w:t xml:space="preserve">. </w:t>
      </w:r>
    </w:p>
    <w:p w:rsidR="00CB72F3" w:rsidRDefault="00CB72F3" w:rsidP="00BA37F4">
      <w:pPr>
        <w:spacing w:after="0" w:line="276" w:lineRule="auto"/>
        <w:rPr>
          <w:rFonts w:ascii="Arial" w:hAnsi="Arial" w:cs="Arial"/>
        </w:rPr>
      </w:pPr>
    </w:p>
    <w:p w:rsidR="00933116" w:rsidRPr="00933116" w:rsidRDefault="00933116" w:rsidP="00BA37F4">
      <w:pPr>
        <w:spacing w:after="0" w:line="276" w:lineRule="auto"/>
        <w:rPr>
          <w:rFonts w:ascii="Arial" w:hAnsi="Arial" w:cs="Arial"/>
          <w:u w:val="single"/>
        </w:rPr>
      </w:pPr>
    </w:p>
    <w:p w:rsidR="00933116" w:rsidRDefault="00933116" w:rsidP="00BA37F4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Pravopis a výslovnost ve třetí osobě jednotného čísla</w:t>
      </w:r>
      <w:r w:rsidR="00386A94">
        <w:rPr>
          <w:rFonts w:ascii="Arial" w:hAnsi="Arial" w:cs="Arial"/>
          <w:u w:val="single"/>
        </w:rPr>
        <w:t>:</w:t>
      </w:r>
    </w:p>
    <w:p w:rsidR="00386A94" w:rsidRPr="00933116" w:rsidRDefault="00386A94" w:rsidP="00BA37F4">
      <w:pPr>
        <w:spacing w:after="0" w:line="276" w:lineRule="auto"/>
        <w:rPr>
          <w:rFonts w:ascii="Arial" w:hAnsi="Arial" w:cs="Arial"/>
          <w:u w:val="single"/>
        </w:rPr>
      </w:pPr>
    </w:p>
    <w:p w:rsidR="00933116" w:rsidRPr="00386A94" w:rsidRDefault="00933116" w:rsidP="00BA37F4">
      <w:pPr>
        <w:spacing w:after="0" w:line="276" w:lineRule="auto"/>
        <w:rPr>
          <w:rFonts w:ascii="Arial" w:hAnsi="Arial" w:cs="Arial"/>
        </w:rPr>
      </w:pPr>
      <w:r w:rsidRPr="00933116">
        <w:rPr>
          <w:rFonts w:ascii="Arial" w:hAnsi="Arial" w:cs="Arial"/>
        </w:rPr>
        <w:t>1) Slova končící na</w:t>
      </w:r>
      <w:r w:rsidR="00386A94">
        <w:rPr>
          <w:rFonts w:ascii="Arial" w:hAnsi="Arial" w:cs="Arial"/>
        </w:rPr>
        <w:t xml:space="preserve"> sykavky (</w:t>
      </w:r>
      <w:r w:rsidRPr="00933116">
        <w:rPr>
          <w:rFonts w:ascii="Arial" w:hAnsi="Arial" w:cs="Arial"/>
        </w:rPr>
        <w:t>-S, -X, -SH, -CH</w:t>
      </w:r>
      <w:r w:rsidR="00386A94">
        <w:rPr>
          <w:rFonts w:ascii="Arial" w:hAnsi="Arial" w:cs="Arial"/>
        </w:rPr>
        <w:t>)</w:t>
      </w:r>
      <w:r w:rsidRPr="00933116">
        <w:rPr>
          <w:rFonts w:ascii="Arial" w:hAnsi="Arial" w:cs="Arial"/>
        </w:rPr>
        <w:t xml:space="preserve"> </w:t>
      </w:r>
      <w:r w:rsidR="00386A94">
        <w:rPr>
          <w:rFonts w:ascii="Arial" w:hAnsi="Arial" w:cs="Arial"/>
        </w:rPr>
        <w:t>přidávají</w:t>
      </w:r>
      <w:r w:rsidRPr="00933116">
        <w:rPr>
          <w:rFonts w:ascii="Arial" w:hAnsi="Arial" w:cs="Arial"/>
        </w:rPr>
        <w:t xml:space="preserve"> ve třetí osob</w:t>
      </w:r>
      <w:r w:rsidR="00386A94">
        <w:rPr>
          <w:rFonts w:ascii="Arial" w:hAnsi="Arial" w:cs="Arial"/>
        </w:rPr>
        <w:t xml:space="preserve">ě jednotného čísla koncovku -es, které vyslovujeme </w:t>
      </w:r>
      <w:r w:rsidR="00386A94">
        <w:rPr>
          <w:rFonts w:ascii="Arial" w:hAnsi="Arial" w:cs="Arial"/>
          <w:lang w:val="en-US"/>
        </w:rPr>
        <w:t>[-iz]</w:t>
      </w:r>
    </w:p>
    <w:p w:rsidR="00933116" w:rsidRPr="00933116" w:rsidRDefault="00933116" w:rsidP="00BA37F4">
      <w:pPr>
        <w:spacing w:after="0" w:line="276" w:lineRule="auto"/>
        <w:rPr>
          <w:rFonts w:ascii="Arial" w:hAnsi="Arial" w:cs="Arial"/>
        </w:rPr>
      </w:pPr>
    </w:p>
    <w:p w:rsidR="00933116" w:rsidRPr="00EF6D20" w:rsidRDefault="00933116" w:rsidP="00BA37F4">
      <w:pPr>
        <w:spacing w:after="0" w:line="276" w:lineRule="auto"/>
        <w:rPr>
          <w:rFonts w:ascii="Arial" w:hAnsi="Arial" w:cs="Arial"/>
          <w:lang w:val="en-GB"/>
        </w:rPr>
      </w:pPr>
      <w:r w:rsidRPr="00EF6D20">
        <w:rPr>
          <w:rFonts w:ascii="Arial" w:hAnsi="Arial" w:cs="Arial"/>
          <w:lang w:val="en-GB"/>
        </w:rPr>
        <w:t xml:space="preserve">watch </w:t>
      </w:r>
      <w:r w:rsidR="00386A94" w:rsidRPr="00EF6D20">
        <w:rPr>
          <w:rFonts w:ascii="Arial" w:hAnsi="Arial" w:cs="Arial"/>
          <w:lang w:val="en-GB"/>
        </w:rPr>
        <w:t>–</w:t>
      </w:r>
      <w:r w:rsidRPr="00EF6D20">
        <w:rPr>
          <w:rFonts w:ascii="Arial" w:hAnsi="Arial" w:cs="Arial"/>
          <w:lang w:val="en-GB"/>
        </w:rPr>
        <w:t xml:space="preserve"> </w:t>
      </w:r>
      <w:r w:rsidR="00386A94" w:rsidRPr="00EF6D20">
        <w:rPr>
          <w:rFonts w:ascii="Arial" w:hAnsi="Arial" w:cs="Arial"/>
          <w:lang w:val="en-GB"/>
        </w:rPr>
        <w:t xml:space="preserve">he </w:t>
      </w:r>
      <w:r w:rsidRPr="00EF6D20">
        <w:rPr>
          <w:rFonts w:ascii="Arial" w:hAnsi="Arial" w:cs="Arial"/>
          <w:lang w:val="en-GB"/>
        </w:rPr>
        <w:t>watches</w:t>
      </w:r>
    </w:p>
    <w:p w:rsidR="00933116" w:rsidRPr="00EF6D20" w:rsidRDefault="00933116" w:rsidP="00BA37F4">
      <w:pPr>
        <w:spacing w:after="0" w:line="276" w:lineRule="auto"/>
        <w:rPr>
          <w:rFonts w:ascii="Arial" w:hAnsi="Arial" w:cs="Arial"/>
          <w:lang w:val="en-GB"/>
        </w:rPr>
      </w:pPr>
      <w:r w:rsidRPr="00EF6D20">
        <w:rPr>
          <w:rFonts w:ascii="Arial" w:hAnsi="Arial" w:cs="Arial"/>
          <w:lang w:val="en-GB"/>
        </w:rPr>
        <w:t xml:space="preserve">relax </w:t>
      </w:r>
      <w:r w:rsidR="00386A94" w:rsidRPr="00EF6D20">
        <w:rPr>
          <w:rFonts w:ascii="Arial" w:hAnsi="Arial" w:cs="Arial"/>
          <w:lang w:val="en-GB"/>
        </w:rPr>
        <w:t>–</w:t>
      </w:r>
      <w:r w:rsidRPr="00EF6D20">
        <w:rPr>
          <w:rFonts w:ascii="Arial" w:hAnsi="Arial" w:cs="Arial"/>
          <w:lang w:val="en-GB"/>
        </w:rPr>
        <w:t xml:space="preserve"> </w:t>
      </w:r>
      <w:r w:rsidR="00386A94" w:rsidRPr="00EF6D20">
        <w:rPr>
          <w:rFonts w:ascii="Arial" w:hAnsi="Arial" w:cs="Arial"/>
          <w:lang w:val="en-GB"/>
        </w:rPr>
        <w:t xml:space="preserve">he </w:t>
      </w:r>
      <w:r w:rsidRPr="00EF6D20">
        <w:rPr>
          <w:rFonts w:ascii="Arial" w:hAnsi="Arial" w:cs="Arial"/>
          <w:lang w:val="en-GB"/>
        </w:rPr>
        <w:t>relaxes</w:t>
      </w:r>
    </w:p>
    <w:p w:rsidR="00386A94" w:rsidRPr="00EF6D20" w:rsidRDefault="00386A94" w:rsidP="00BA37F4">
      <w:pPr>
        <w:spacing w:after="0" w:line="276" w:lineRule="auto"/>
        <w:rPr>
          <w:rFonts w:ascii="Arial" w:hAnsi="Arial" w:cs="Arial"/>
          <w:lang w:val="en-GB"/>
        </w:rPr>
      </w:pPr>
      <w:r w:rsidRPr="00EF6D20">
        <w:rPr>
          <w:rFonts w:ascii="Arial" w:hAnsi="Arial" w:cs="Arial"/>
          <w:lang w:val="en-GB"/>
        </w:rPr>
        <w:t>kiss – she kisses</w:t>
      </w:r>
    </w:p>
    <w:p w:rsidR="00933116" w:rsidRPr="00933116" w:rsidRDefault="00933116" w:rsidP="00BA37F4">
      <w:pPr>
        <w:spacing w:after="0" w:line="276" w:lineRule="auto"/>
        <w:rPr>
          <w:rFonts w:ascii="Arial" w:hAnsi="Arial" w:cs="Arial"/>
        </w:rPr>
      </w:pPr>
    </w:p>
    <w:p w:rsidR="00933116" w:rsidRDefault="00386A94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Koncovku -es</w:t>
      </w:r>
      <w:r w:rsidR="00933116" w:rsidRPr="00933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přibírají i slovesa končící na -o</w:t>
      </w:r>
      <w:r w:rsidR="00933116" w:rsidRPr="00933116">
        <w:rPr>
          <w:rFonts w:ascii="Arial" w:hAnsi="Arial" w:cs="Arial"/>
        </w:rPr>
        <w:t>:</w:t>
      </w:r>
    </w:p>
    <w:p w:rsidR="00386A94" w:rsidRPr="00933116" w:rsidRDefault="00386A94" w:rsidP="00BA37F4">
      <w:pPr>
        <w:spacing w:after="0" w:line="276" w:lineRule="auto"/>
        <w:rPr>
          <w:rFonts w:ascii="Arial" w:hAnsi="Arial" w:cs="Arial"/>
        </w:rPr>
      </w:pPr>
    </w:p>
    <w:p w:rsidR="00933116" w:rsidRPr="00EF6D20" w:rsidRDefault="00933116" w:rsidP="00BA37F4">
      <w:pPr>
        <w:spacing w:after="0" w:line="276" w:lineRule="auto"/>
        <w:rPr>
          <w:rFonts w:ascii="Arial" w:hAnsi="Arial" w:cs="Arial"/>
          <w:lang w:val="en-GB"/>
        </w:rPr>
      </w:pPr>
      <w:r w:rsidRPr="00EF6D20">
        <w:rPr>
          <w:rFonts w:ascii="Arial" w:hAnsi="Arial" w:cs="Arial"/>
          <w:lang w:val="en-GB"/>
        </w:rPr>
        <w:t xml:space="preserve">go </w:t>
      </w:r>
      <w:r w:rsidR="00386A94" w:rsidRPr="00EF6D20">
        <w:rPr>
          <w:rFonts w:ascii="Arial" w:hAnsi="Arial" w:cs="Arial"/>
          <w:lang w:val="en-GB"/>
        </w:rPr>
        <w:t>– he g</w:t>
      </w:r>
      <w:r w:rsidRPr="00EF6D20">
        <w:rPr>
          <w:rFonts w:ascii="Arial" w:hAnsi="Arial" w:cs="Arial"/>
          <w:lang w:val="en-GB"/>
        </w:rPr>
        <w:t>oes</w:t>
      </w:r>
      <w:r w:rsidR="00386A94" w:rsidRPr="00EF6D20">
        <w:rPr>
          <w:rFonts w:ascii="Arial" w:hAnsi="Arial" w:cs="Arial"/>
          <w:lang w:val="en-GB"/>
        </w:rPr>
        <w:t xml:space="preserve"> [gə</w:t>
      </w:r>
      <w:r w:rsidR="00904106" w:rsidRPr="00EF6D20">
        <w:rPr>
          <w:rFonts w:ascii="Arial" w:hAnsi="Arial" w:cs="Arial"/>
          <w:lang w:val="en-GB"/>
        </w:rPr>
        <w:t>uz</w:t>
      </w:r>
      <w:r w:rsidR="00386A94" w:rsidRPr="00EF6D20">
        <w:rPr>
          <w:rFonts w:ascii="Arial" w:hAnsi="Arial" w:cs="Arial"/>
          <w:lang w:val="en-GB"/>
        </w:rPr>
        <w:t>]</w:t>
      </w:r>
    </w:p>
    <w:p w:rsidR="00933116" w:rsidRPr="00EF6D20" w:rsidRDefault="00933116" w:rsidP="00BA37F4">
      <w:pPr>
        <w:spacing w:after="0" w:line="276" w:lineRule="auto"/>
        <w:rPr>
          <w:rFonts w:ascii="Arial" w:hAnsi="Arial" w:cs="Arial"/>
          <w:lang w:val="en-GB"/>
        </w:rPr>
      </w:pPr>
      <w:r w:rsidRPr="00EF6D20">
        <w:rPr>
          <w:rFonts w:ascii="Arial" w:hAnsi="Arial" w:cs="Arial"/>
          <w:lang w:val="en-GB"/>
        </w:rPr>
        <w:t xml:space="preserve">do </w:t>
      </w:r>
      <w:r w:rsidR="00386A94" w:rsidRPr="00EF6D20">
        <w:rPr>
          <w:rFonts w:ascii="Arial" w:hAnsi="Arial" w:cs="Arial"/>
          <w:lang w:val="en-GB"/>
        </w:rPr>
        <w:t>–</w:t>
      </w:r>
      <w:r w:rsidRPr="00EF6D20">
        <w:rPr>
          <w:rFonts w:ascii="Arial" w:hAnsi="Arial" w:cs="Arial"/>
          <w:lang w:val="en-GB"/>
        </w:rPr>
        <w:t xml:space="preserve"> </w:t>
      </w:r>
      <w:r w:rsidR="00386A94" w:rsidRPr="00EF6D20">
        <w:rPr>
          <w:rFonts w:ascii="Arial" w:hAnsi="Arial" w:cs="Arial"/>
          <w:lang w:val="en-GB"/>
        </w:rPr>
        <w:t xml:space="preserve">she </w:t>
      </w:r>
      <w:r w:rsidRPr="00EF6D20">
        <w:rPr>
          <w:rFonts w:ascii="Arial" w:hAnsi="Arial" w:cs="Arial"/>
          <w:lang w:val="en-GB"/>
        </w:rPr>
        <w:t>does</w:t>
      </w:r>
      <w:r w:rsidR="00386A94" w:rsidRPr="00EF6D20">
        <w:rPr>
          <w:rFonts w:ascii="Arial" w:hAnsi="Arial" w:cs="Arial"/>
          <w:lang w:val="en-GB"/>
        </w:rPr>
        <w:t xml:space="preserve"> [daz]</w:t>
      </w:r>
    </w:p>
    <w:p w:rsidR="00386A94" w:rsidRPr="00933116" w:rsidRDefault="00386A94" w:rsidP="00BA37F4">
      <w:pPr>
        <w:spacing w:after="0" w:line="276" w:lineRule="auto"/>
        <w:rPr>
          <w:rFonts w:ascii="Arial" w:hAnsi="Arial" w:cs="Arial"/>
        </w:rPr>
      </w:pPr>
    </w:p>
    <w:p w:rsidR="00933116" w:rsidRPr="00933116" w:rsidRDefault="00933116" w:rsidP="00BA37F4">
      <w:pPr>
        <w:spacing w:after="0" w:line="276" w:lineRule="auto"/>
        <w:rPr>
          <w:rFonts w:ascii="Arial" w:hAnsi="Arial" w:cs="Arial"/>
        </w:rPr>
      </w:pPr>
      <w:r w:rsidRPr="00933116">
        <w:rPr>
          <w:rFonts w:ascii="Arial" w:hAnsi="Arial" w:cs="Arial"/>
        </w:rPr>
        <w:lastRenderedPageBreak/>
        <w:t xml:space="preserve">2) U slov končících na -y, </w:t>
      </w:r>
      <w:r w:rsidR="00904106">
        <w:rPr>
          <w:rFonts w:ascii="Arial" w:hAnsi="Arial" w:cs="Arial"/>
        </w:rPr>
        <w:t>kterému předchází</w:t>
      </w:r>
      <w:r w:rsidRPr="00933116">
        <w:rPr>
          <w:rFonts w:ascii="Arial" w:hAnsi="Arial" w:cs="Arial"/>
        </w:rPr>
        <w:t xml:space="preserve"> souhláska, dochází ve třetí osobě ke změkčení </w:t>
      </w:r>
      <w:r w:rsidR="00904106">
        <w:rPr>
          <w:rFonts w:ascii="Arial" w:hAnsi="Arial" w:cs="Arial"/>
        </w:rPr>
        <w:t>-y na -i a následuje koncovka -es</w:t>
      </w:r>
      <w:r w:rsidRPr="00933116">
        <w:rPr>
          <w:rFonts w:ascii="Arial" w:hAnsi="Arial" w:cs="Arial"/>
        </w:rPr>
        <w:t>:</w:t>
      </w:r>
    </w:p>
    <w:p w:rsidR="00933116" w:rsidRPr="00933116" w:rsidRDefault="00933116" w:rsidP="00BA37F4">
      <w:pPr>
        <w:spacing w:after="0" w:line="276" w:lineRule="auto"/>
        <w:rPr>
          <w:rFonts w:ascii="Arial" w:hAnsi="Arial" w:cs="Arial"/>
        </w:rPr>
      </w:pPr>
    </w:p>
    <w:p w:rsidR="00933116" w:rsidRPr="00EF6D20" w:rsidRDefault="00933116" w:rsidP="00BA37F4">
      <w:pPr>
        <w:spacing w:after="0" w:line="276" w:lineRule="auto"/>
        <w:rPr>
          <w:rFonts w:ascii="Arial" w:hAnsi="Arial" w:cs="Arial"/>
          <w:lang w:val="en-GB"/>
        </w:rPr>
      </w:pPr>
      <w:bookmarkStart w:id="0" w:name="_GoBack"/>
      <w:r w:rsidRPr="00EF6D20">
        <w:rPr>
          <w:rFonts w:ascii="Arial" w:hAnsi="Arial" w:cs="Arial"/>
          <w:lang w:val="en-GB"/>
        </w:rPr>
        <w:t xml:space="preserve">study </w:t>
      </w:r>
      <w:r w:rsidR="00904106" w:rsidRPr="00EF6D20">
        <w:rPr>
          <w:rFonts w:ascii="Arial" w:hAnsi="Arial" w:cs="Arial"/>
          <w:lang w:val="en-GB"/>
        </w:rPr>
        <w:t>–</w:t>
      </w:r>
      <w:r w:rsidRPr="00EF6D20">
        <w:rPr>
          <w:rFonts w:ascii="Arial" w:hAnsi="Arial" w:cs="Arial"/>
          <w:lang w:val="en-GB"/>
        </w:rPr>
        <w:t xml:space="preserve"> </w:t>
      </w:r>
      <w:r w:rsidR="00904106" w:rsidRPr="00EF6D20">
        <w:rPr>
          <w:rFonts w:ascii="Arial" w:hAnsi="Arial" w:cs="Arial"/>
          <w:lang w:val="en-GB"/>
        </w:rPr>
        <w:t xml:space="preserve">she </w:t>
      </w:r>
      <w:r w:rsidRPr="00EF6D20">
        <w:rPr>
          <w:rFonts w:ascii="Arial" w:hAnsi="Arial" w:cs="Arial"/>
          <w:lang w:val="en-GB"/>
        </w:rPr>
        <w:t>studies</w:t>
      </w:r>
    </w:p>
    <w:p w:rsidR="00904106" w:rsidRPr="00EF6D20" w:rsidRDefault="00904106" w:rsidP="00BA37F4">
      <w:pPr>
        <w:spacing w:after="0" w:line="276" w:lineRule="auto"/>
        <w:rPr>
          <w:rFonts w:ascii="Arial" w:hAnsi="Arial" w:cs="Arial"/>
          <w:lang w:val="en-GB"/>
        </w:rPr>
      </w:pPr>
      <w:r w:rsidRPr="00EF6D20">
        <w:rPr>
          <w:rFonts w:ascii="Arial" w:hAnsi="Arial" w:cs="Arial"/>
          <w:lang w:val="en-GB"/>
        </w:rPr>
        <w:t>fly – he flies</w:t>
      </w:r>
    </w:p>
    <w:bookmarkEnd w:id="0"/>
    <w:p w:rsidR="009B0BC6" w:rsidRDefault="009B0BC6" w:rsidP="00BA37F4">
      <w:pPr>
        <w:spacing w:after="0" w:line="276" w:lineRule="auto"/>
        <w:rPr>
          <w:rFonts w:ascii="Arial" w:hAnsi="Arial" w:cs="Arial"/>
        </w:rPr>
      </w:pPr>
    </w:p>
    <w:p w:rsidR="00840D5D" w:rsidRPr="001E53A9" w:rsidRDefault="00840D5D" w:rsidP="00BA37F4">
      <w:pPr>
        <w:spacing w:after="0" w:line="276" w:lineRule="auto"/>
        <w:rPr>
          <w:rFonts w:ascii="Arial" w:hAnsi="Arial" w:cs="Arial"/>
          <w:u w:val="single"/>
        </w:rPr>
      </w:pPr>
    </w:p>
    <w:p w:rsidR="00840D5D" w:rsidRDefault="00840D5D" w:rsidP="00BA37F4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1E53A9">
        <w:rPr>
          <w:rFonts w:ascii="Arial" w:hAnsi="Arial" w:cs="Arial"/>
          <w:b/>
          <w:u w:val="single"/>
        </w:rPr>
        <w:t>Záporné tvary</w:t>
      </w:r>
      <w:r>
        <w:rPr>
          <w:rFonts w:ascii="Arial" w:hAnsi="Arial" w:cs="Arial"/>
        </w:rPr>
        <w:t xml:space="preserve"> se tvoří trochu složitěji. Na rozdíl od sloves</w:t>
      </w:r>
      <w:r w:rsidRPr="00840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„být“</w:t>
      </w:r>
      <w:r w:rsidRPr="00840D5D">
        <w:rPr>
          <w:rFonts w:ascii="Arial" w:hAnsi="Arial" w:cs="Arial"/>
        </w:rPr>
        <w:t xml:space="preserve"> či </w:t>
      </w:r>
      <w:r>
        <w:rPr>
          <w:rFonts w:ascii="Arial" w:hAnsi="Arial" w:cs="Arial"/>
        </w:rPr>
        <w:t>„mít“</w:t>
      </w:r>
      <w:r w:rsidRPr="00840D5D">
        <w:rPr>
          <w:rFonts w:ascii="Arial" w:hAnsi="Arial" w:cs="Arial"/>
        </w:rPr>
        <w:t xml:space="preserve">, kde </w:t>
      </w:r>
      <w:r>
        <w:rPr>
          <w:rFonts w:ascii="Arial" w:hAnsi="Arial" w:cs="Arial"/>
        </w:rPr>
        <w:t>se zápor tvoří</w:t>
      </w:r>
      <w:r w:rsidRPr="00840D5D">
        <w:rPr>
          <w:rFonts w:ascii="Arial" w:hAnsi="Arial" w:cs="Arial"/>
        </w:rPr>
        <w:t xml:space="preserve"> pouhým přidáním záporky </w:t>
      </w:r>
      <w:r>
        <w:rPr>
          <w:rFonts w:ascii="Arial" w:hAnsi="Arial" w:cs="Arial"/>
        </w:rPr>
        <w:t>„not“</w:t>
      </w:r>
      <w:r w:rsidRPr="00840D5D">
        <w:rPr>
          <w:rFonts w:ascii="Arial" w:hAnsi="Arial" w:cs="Arial"/>
        </w:rPr>
        <w:t xml:space="preserve"> (is not, are not, have not</w:t>
      </w:r>
      <w:r>
        <w:rPr>
          <w:rFonts w:ascii="Arial" w:hAnsi="Arial" w:cs="Arial"/>
        </w:rPr>
        <w:t xml:space="preserve"> got</w:t>
      </w:r>
      <w:r w:rsidRPr="00840D5D">
        <w:rPr>
          <w:rFonts w:ascii="Arial" w:hAnsi="Arial" w:cs="Arial"/>
        </w:rPr>
        <w:t>)</w:t>
      </w:r>
      <w:r>
        <w:rPr>
          <w:rFonts w:ascii="Arial" w:hAnsi="Arial" w:cs="Arial"/>
        </w:rPr>
        <w:t>, u pr</w:t>
      </w:r>
      <w:r w:rsidRPr="00840D5D">
        <w:rPr>
          <w:rFonts w:ascii="Arial" w:hAnsi="Arial" w:cs="Arial"/>
        </w:rPr>
        <w:t xml:space="preserve">ostého času významových sloves </w:t>
      </w:r>
      <w:r>
        <w:rPr>
          <w:rFonts w:ascii="Arial" w:hAnsi="Arial" w:cs="Arial"/>
        </w:rPr>
        <w:t>toto nelze. M</w:t>
      </w:r>
      <w:r w:rsidRPr="00840D5D">
        <w:rPr>
          <w:rFonts w:ascii="Arial" w:hAnsi="Arial" w:cs="Arial"/>
        </w:rPr>
        <w:t xml:space="preserve">usíme využít pomocné sloveso </w:t>
      </w:r>
      <w:r>
        <w:rPr>
          <w:rFonts w:ascii="Arial" w:hAnsi="Arial" w:cs="Arial"/>
        </w:rPr>
        <w:t>„do“, ke kterému přidáme záporku „not“</w:t>
      </w:r>
      <w:r w:rsidR="000F4FBD">
        <w:rPr>
          <w:rFonts w:ascii="Arial" w:hAnsi="Arial" w:cs="Arial"/>
        </w:rPr>
        <w:t xml:space="preserve"> – vzniknout nám tak tvary „do not“ (zkráceně „don’t) a „does not“ (zkráceně doesn’t). Tento tvar bude </w:t>
      </w:r>
      <w:r w:rsidR="001E53A9" w:rsidRPr="001E53A9">
        <w:rPr>
          <w:rFonts w:ascii="Arial" w:hAnsi="Arial" w:cs="Arial"/>
          <w:b/>
        </w:rPr>
        <w:t>ve všech osobách</w:t>
      </w:r>
      <w:r w:rsidR="000F4FBD">
        <w:rPr>
          <w:rFonts w:ascii="Arial" w:hAnsi="Arial" w:cs="Arial"/>
        </w:rPr>
        <w:t xml:space="preserve"> následován </w:t>
      </w:r>
      <w:r w:rsidR="000F4FBD" w:rsidRPr="001E53A9">
        <w:rPr>
          <w:rFonts w:ascii="Arial" w:hAnsi="Arial" w:cs="Arial"/>
          <w:u w:val="single"/>
        </w:rPr>
        <w:t>in</w:t>
      </w:r>
      <w:r w:rsidR="001E53A9">
        <w:rPr>
          <w:rFonts w:ascii="Arial" w:hAnsi="Arial" w:cs="Arial"/>
          <w:u w:val="single"/>
        </w:rPr>
        <w:t>finitivem</w:t>
      </w:r>
      <w:r w:rsidR="001E53A9" w:rsidRPr="001E53A9">
        <w:rPr>
          <w:rFonts w:ascii="Arial" w:hAnsi="Arial" w:cs="Arial"/>
        </w:rPr>
        <w:t xml:space="preserve"> </w:t>
      </w:r>
      <w:r w:rsidR="000F4FBD">
        <w:rPr>
          <w:rFonts w:ascii="Arial" w:hAnsi="Arial" w:cs="Arial"/>
        </w:rPr>
        <w:t xml:space="preserve">významového slovesa </w:t>
      </w:r>
      <w:r w:rsidR="000F4FBD">
        <w:rPr>
          <w:rFonts w:ascii="Arial" w:eastAsia="Times New Roman" w:hAnsi="Arial" w:cs="Arial"/>
          <w:lang w:eastAsia="cs-CZ"/>
        </w:rPr>
        <w:t xml:space="preserve">(rozšíření této látky viz Příslovce frekvence) </w:t>
      </w:r>
    </w:p>
    <w:p w:rsidR="001F62ED" w:rsidRDefault="001F62ED" w:rsidP="00BA37F4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E708EF" w:rsidRPr="00840D5D" w:rsidRDefault="00E708EF" w:rsidP="00BA37F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! Pozor u slovesa „have“. Pokud je používáno s částicí „got“ (pouze k vyjádření vlastnictví – majetek, rodina, vzhled, nemoci, problémy, čas), tvoří se zápor pouze přidáním záporky „not“ za tvar „have“. V případě použití slovesa bez „got“ – ať už pro vyjádření vlastnictví či jiných významů, chová se sloveso „have“ jako kterékoli jiné významové sloveso, a tudíž pro něj platí výše zmíněná pravidla pro tvorbu záporných tvarů.</w:t>
      </w:r>
    </w:p>
    <w:p w:rsidR="00840D5D" w:rsidRDefault="00840D5D" w:rsidP="00BA37F4">
      <w:pPr>
        <w:spacing w:after="0" w:line="276" w:lineRule="auto"/>
        <w:rPr>
          <w:rFonts w:ascii="Arial" w:hAnsi="Arial" w:cs="Arial"/>
        </w:rPr>
      </w:pPr>
    </w:p>
    <w:p w:rsidR="00BA37F4" w:rsidRPr="00840D5D" w:rsidRDefault="00BA37F4" w:rsidP="00BA37F4">
      <w:pPr>
        <w:spacing w:after="0" w:line="276" w:lineRule="auto"/>
        <w:rPr>
          <w:rFonts w:ascii="Arial" w:hAnsi="Arial" w:cs="Arial"/>
        </w:rPr>
      </w:pPr>
    </w:p>
    <w:tbl>
      <w:tblPr>
        <w:tblW w:w="4614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39"/>
        <w:gridCol w:w="3018"/>
        <w:gridCol w:w="3200"/>
      </w:tblGrid>
      <w:tr w:rsidR="00BA37F4" w:rsidRPr="00681A24" w:rsidTr="00BA37F4">
        <w:trPr>
          <w:tblCellSpacing w:w="12" w:type="dxa"/>
          <w:jc w:val="center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highlight w:val="darkGray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lang w:eastAsia="cs-CZ"/>
              </w:rPr>
              <w:t>- pracovat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live </w:t>
            </w:r>
            <w:r w:rsidRPr="00681A24">
              <w:rPr>
                <w:rFonts w:ascii="Arial" w:eastAsia="Times New Roman" w:hAnsi="Arial" w:cs="Arial"/>
                <w:lang w:eastAsia="cs-CZ"/>
              </w:rPr>
              <w:t>- bydlet, žít</w:t>
            </w:r>
          </w:p>
        </w:tc>
      </w:tr>
      <w:tr w:rsidR="00BA37F4" w:rsidRPr="00681A24" w:rsidTr="00BA37F4">
        <w:trPr>
          <w:tblCellSpacing w:w="12" w:type="dxa"/>
          <w:jc w:val="center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I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work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pracuji)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I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live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bydlím)</w:t>
            </w:r>
          </w:p>
        </w:tc>
      </w:tr>
      <w:tr w:rsidR="00BA37F4" w:rsidRPr="00681A24" w:rsidTr="00BA37F4">
        <w:trPr>
          <w:tblCellSpacing w:w="12" w:type="dxa"/>
          <w:jc w:val="center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don’t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work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pracuješ)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live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bydlíš)</w:t>
            </w:r>
          </w:p>
        </w:tc>
      </w:tr>
      <w:tr w:rsidR="00BA37F4" w:rsidRPr="00681A24" w:rsidTr="00BA37F4">
        <w:trPr>
          <w:tblCellSpacing w:w="12" w:type="dxa"/>
          <w:jc w:val="center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he/she/it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doesn‘t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>work</w:t>
            </w:r>
            <w:r w:rsidRPr="00BA37F4">
              <w:rPr>
                <w:rFonts w:ascii="Arial" w:eastAsia="Times New Roman" w:hAnsi="Arial" w:cs="Arial"/>
                <w:bCs/>
                <w:i/>
                <w:iCs/>
                <w:color w:val="FF0000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pracuje)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Default="00BA37F4" w:rsidP="00BA37F4">
            <w:pPr>
              <w:spacing w:after="0"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he/she/it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doesn‘t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live </w:t>
            </w:r>
          </w:p>
          <w:p w:rsidR="00BA37F4" w:rsidRPr="00BA37F4" w:rsidRDefault="00BA37F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bydlí)</w:t>
            </w:r>
          </w:p>
        </w:tc>
      </w:tr>
      <w:tr w:rsidR="00BA37F4" w:rsidRPr="00681A24" w:rsidTr="00BA37F4">
        <w:trPr>
          <w:tblCellSpacing w:w="12" w:type="dxa"/>
          <w:jc w:val="center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don’t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work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pracujeme)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live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bydlíme)</w:t>
            </w:r>
          </w:p>
        </w:tc>
      </w:tr>
      <w:tr w:rsidR="00BA37F4" w:rsidRPr="00681A24" w:rsidTr="00BA37F4">
        <w:trPr>
          <w:tblCellSpacing w:w="12" w:type="dxa"/>
          <w:jc w:val="center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don’t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work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pracujete)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live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bydlíte)</w:t>
            </w:r>
          </w:p>
        </w:tc>
      </w:tr>
      <w:tr w:rsidR="00BA37F4" w:rsidRPr="00681A24" w:rsidTr="00BA37F4">
        <w:trPr>
          <w:tblCellSpacing w:w="12" w:type="dxa"/>
          <w:jc w:val="center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work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pracují)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don’t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live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bydlí)</w:t>
            </w:r>
          </w:p>
        </w:tc>
      </w:tr>
    </w:tbl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6A5D8A" w:rsidRPr="00933116" w:rsidRDefault="006A5D8A" w:rsidP="006A5D8A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  <w:r w:rsidRPr="00840D5D">
        <w:rPr>
          <w:rFonts w:ascii="Arial" w:hAnsi="Arial" w:cs="Arial"/>
        </w:rPr>
        <w:t>I don't live in Prague.</w:t>
      </w:r>
      <w:r w:rsidR="004A15D3">
        <w:rPr>
          <w:rFonts w:ascii="Arial" w:hAnsi="Arial" w:cs="Arial"/>
        </w:rPr>
        <w:t xml:space="preserve"> – Nebydlím v Praze</w:t>
      </w:r>
    </w:p>
    <w:p w:rsidR="00840D5D" w:rsidRPr="00840D5D" w:rsidRDefault="004A15D3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40D5D" w:rsidRPr="00840D5D">
        <w:rPr>
          <w:rFonts w:ascii="Arial" w:hAnsi="Arial" w:cs="Arial"/>
        </w:rPr>
        <w:t xml:space="preserve"> don't understand.</w:t>
      </w:r>
      <w:r>
        <w:rPr>
          <w:rFonts w:ascii="Arial" w:hAnsi="Arial" w:cs="Arial"/>
        </w:rPr>
        <w:t xml:space="preserve"> – Nerozumíme.</w:t>
      </w:r>
    </w:p>
    <w:p w:rsidR="00840D5D" w:rsidRPr="00840D5D" w:rsidRDefault="004A15D3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840D5D" w:rsidRPr="00840D5D">
        <w:rPr>
          <w:rFonts w:ascii="Arial" w:hAnsi="Arial" w:cs="Arial"/>
        </w:rPr>
        <w:t xml:space="preserve"> don't know</w:t>
      </w:r>
      <w:r>
        <w:rPr>
          <w:rFonts w:ascii="Arial" w:hAnsi="Arial" w:cs="Arial"/>
        </w:rPr>
        <w:t xml:space="preserve"> the right answer. – Neznáš správnou odpověď</w:t>
      </w:r>
      <w:r w:rsidR="00840D5D" w:rsidRPr="00840D5D">
        <w:rPr>
          <w:rFonts w:ascii="Arial" w:hAnsi="Arial" w:cs="Arial"/>
        </w:rPr>
        <w:t>.</w:t>
      </w: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  <w:r w:rsidRPr="00840D5D">
        <w:rPr>
          <w:rFonts w:ascii="Arial" w:hAnsi="Arial" w:cs="Arial"/>
        </w:rPr>
        <w:t>I don't work on Sundays.</w:t>
      </w:r>
      <w:r w:rsidR="004A15D3">
        <w:rPr>
          <w:rFonts w:ascii="Arial" w:hAnsi="Arial" w:cs="Arial"/>
        </w:rPr>
        <w:t xml:space="preserve"> – O nedělích nepracuji.</w:t>
      </w: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  <w:r w:rsidRPr="00840D5D">
        <w:rPr>
          <w:rFonts w:ascii="Arial" w:hAnsi="Arial" w:cs="Arial"/>
        </w:rPr>
        <w:t>My children don't go to school.</w:t>
      </w:r>
      <w:r w:rsidR="00CB46DF">
        <w:rPr>
          <w:rFonts w:ascii="Arial" w:hAnsi="Arial" w:cs="Arial"/>
        </w:rPr>
        <w:t xml:space="preserve"> – Moje děti nechodí do škloly.</w:t>
      </w: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  <w:r w:rsidRPr="00840D5D">
        <w:rPr>
          <w:rFonts w:ascii="Arial" w:hAnsi="Arial" w:cs="Arial"/>
        </w:rPr>
        <w:t xml:space="preserve">Mark doesn't </w:t>
      </w:r>
      <w:r w:rsidR="00CB46DF">
        <w:rPr>
          <w:rFonts w:ascii="Arial" w:hAnsi="Arial" w:cs="Arial"/>
        </w:rPr>
        <w:t>travel much</w:t>
      </w:r>
      <w:r w:rsidRPr="00840D5D">
        <w:rPr>
          <w:rFonts w:ascii="Arial" w:hAnsi="Arial" w:cs="Arial"/>
        </w:rPr>
        <w:t>.</w:t>
      </w:r>
      <w:r w:rsidR="00CB46DF">
        <w:rPr>
          <w:rFonts w:ascii="Arial" w:hAnsi="Arial" w:cs="Arial"/>
        </w:rPr>
        <w:t xml:space="preserve"> – Marek moc necestuje.</w:t>
      </w: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  <w:r w:rsidRPr="00840D5D">
        <w:rPr>
          <w:rFonts w:ascii="Arial" w:hAnsi="Arial" w:cs="Arial"/>
        </w:rPr>
        <w:t>She doesn't love you.</w:t>
      </w:r>
      <w:r w:rsidR="00CB46DF">
        <w:rPr>
          <w:rFonts w:ascii="Arial" w:hAnsi="Arial" w:cs="Arial"/>
        </w:rPr>
        <w:t xml:space="preserve"> – Nemiluje tě.</w:t>
      </w: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/>
          <w:u w:val="single"/>
        </w:rPr>
        <w:lastRenderedPageBreak/>
        <w:t>Tázací</w:t>
      </w:r>
      <w:r w:rsidRPr="001E53A9">
        <w:rPr>
          <w:rFonts w:ascii="Arial" w:hAnsi="Arial" w:cs="Arial"/>
          <w:b/>
          <w:u w:val="single"/>
        </w:rPr>
        <w:t xml:space="preserve"> tvary</w:t>
      </w:r>
      <w:r>
        <w:rPr>
          <w:rFonts w:ascii="Arial" w:hAnsi="Arial" w:cs="Arial"/>
        </w:rPr>
        <w:t xml:space="preserve"> se opět tvoří trochu složitěji. Na rozdíl od sloves</w:t>
      </w:r>
      <w:r w:rsidRPr="00840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„být“</w:t>
      </w:r>
      <w:r w:rsidRPr="00840D5D">
        <w:rPr>
          <w:rFonts w:ascii="Arial" w:hAnsi="Arial" w:cs="Arial"/>
        </w:rPr>
        <w:t xml:space="preserve"> či </w:t>
      </w:r>
      <w:r>
        <w:rPr>
          <w:rFonts w:ascii="Arial" w:hAnsi="Arial" w:cs="Arial"/>
        </w:rPr>
        <w:t>„mít“</w:t>
      </w:r>
      <w:r w:rsidRPr="00840D5D">
        <w:rPr>
          <w:rFonts w:ascii="Arial" w:hAnsi="Arial" w:cs="Arial"/>
        </w:rPr>
        <w:t xml:space="preserve">, kde </w:t>
      </w:r>
      <w:r>
        <w:rPr>
          <w:rFonts w:ascii="Arial" w:hAnsi="Arial" w:cs="Arial"/>
        </w:rPr>
        <w:t>se otázka tvoří</w:t>
      </w:r>
      <w:r w:rsidRPr="00840D5D">
        <w:rPr>
          <w:rFonts w:ascii="Arial" w:hAnsi="Arial" w:cs="Arial"/>
        </w:rPr>
        <w:t xml:space="preserve"> pouhým </w:t>
      </w:r>
      <w:r>
        <w:rPr>
          <w:rFonts w:ascii="Arial" w:hAnsi="Arial" w:cs="Arial"/>
        </w:rPr>
        <w:t>přehozením podmětu a přísudku (</w:t>
      </w:r>
      <w:r w:rsidR="002A195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is </w:t>
      </w:r>
      <w:r w:rsidR="002A195A">
        <w:rPr>
          <w:rFonts w:ascii="Arial" w:hAnsi="Arial" w:cs="Arial"/>
        </w:rPr>
        <w:t xml:space="preserve">– is he?, he has got – has he got?), </w:t>
      </w:r>
      <w:r>
        <w:rPr>
          <w:rFonts w:ascii="Arial" w:hAnsi="Arial" w:cs="Arial"/>
        </w:rPr>
        <w:t>u pr</w:t>
      </w:r>
      <w:r w:rsidRPr="00840D5D">
        <w:rPr>
          <w:rFonts w:ascii="Arial" w:hAnsi="Arial" w:cs="Arial"/>
        </w:rPr>
        <w:t xml:space="preserve">ostého času významových sloves </w:t>
      </w:r>
      <w:r>
        <w:rPr>
          <w:rFonts w:ascii="Arial" w:hAnsi="Arial" w:cs="Arial"/>
        </w:rPr>
        <w:t>toto nelze. M</w:t>
      </w:r>
      <w:r w:rsidRPr="00840D5D">
        <w:rPr>
          <w:rFonts w:ascii="Arial" w:hAnsi="Arial" w:cs="Arial"/>
        </w:rPr>
        <w:t xml:space="preserve">usíme </w:t>
      </w:r>
      <w:r w:rsidR="002A195A">
        <w:rPr>
          <w:rFonts w:ascii="Arial" w:hAnsi="Arial" w:cs="Arial"/>
        </w:rPr>
        <w:t xml:space="preserve">opět </w:t>
      </w:r>
      <w:r w:rsidR="002A195A" w:rsidRPr="001E53A9">
        <w:rPr>
          <w:rFonts w:ascii="Arial" w:hAnsi="Arial" w:cs="Arial"/>
          <w:b/>
        </w:rPr>
        <w:t>ve všech osobách</w:t>
      </w:r>
      <w:r w:rsidR="002A195A" w:rsidRPr="00840D5D">
        <w:rPr>
          <w:rFonts w:ascii="Arial" w:hAnsi="Arial" w:cs="Arial"/>
        </w:rPr>
        <w:t xml:space="preserve"> </w:t>
      </w:r>
      <w:r w:rsidRPr="00840D5D">
        <w:rPr>
          <w:rFonts w:ascii="Arial" w:hAnsi="Arial" w:cs="Arial"/>
        </w:rPr>
        <w:t xml:space="preserve">využít pomocné sloveso </w:t>
      </w:r>
      <w:r>
        <w:rPr>
          <w:rFonts w:ascii="Arial" w:hAnsi="Arial" w:cs="Arial"/>
        </w:rPr>
        <w:t>„do“</w:t>
      </w:r>
      <w:r w:rsidR="002A195A">
        <w:rPr>
          <w:rFonts w:ascii="Arial" w:hAnsi="Arial" w:cs="Arial"/>
        </w:rPr>
        <w:t>, či „does“ (ve 3. os. jednotného čísla) a</w:t>
      </w:r>
      <w:r>
        <w:rPr>
          <w:rFonts w:ascii="Arial" w:hAnsi="Arial" w:cs="Arial"/>
        </w:rPr>
        <w:t xml:space="preserve"> </w:t>
      </w:r>
      <w:r w:rsidRPr="001E53A9">
        <w:rPr>
          <w:rFonts w:ascii="Arial" w:hAnsi="Arial" w:cs="Arial"/>
          <w:u w:val="single"/>
        </w:rPr>
        <w:t>in</w:t>
      </w:r>
      <w:r w:rsidR="002A195A">
        <w:rPr>
          <w:rFonts w:ascii="Arial" w:hAnsi="Arial" w:cs="Arial"/>
          <w:u w:val="single"/>
        </w:rPr>
        <w:t>finitiv</w:t>
      </w:r>
      <w:r w:rsidRPr="001E5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významového slovesa</w:t>
      </w:r>
      <w:r w:rsidR="002A195A">
        <w:rPr>
          <w:rFonts w:ascii="Arial" w:hAnsi="Arial" w:cs="Arial"/>
        </w:rPr>
        <w:t xml:space="preserve">. </w:t>
      </w:r>
      <w:r w:rsidR="0032426A">
        <w:rPr>
          <w:rFonts w:ascii="Arial" w:hAnsi="Arial" w:cs="Arial"/>
        </w:rPr>
        <w:t>U otázky</w:t>
      </w:r>
      <w:r w:rsidR="00294236">
        <w:rPr>
          <w:rFonts w:ascii="Arial" w:hAnsi="Arial" w:cs="Arial"/>
        </w:rPr>
        <w:t xml:space="preserve"> zjišťovací (odpovídáme ano/ne) j</w:t>
      </w:r>
      <w:r w:rsidR="0032426A">
        <w:rPr>
          <w:rFonts w:ascii="Arial" w:hAnsi="Arial" w:cs="Arial"/>
        </w:rPr>
        <w:t xml:space="preserve">e pomocné sloveso „do“/„does“ ve větě na prvním místě. V případě otázky doplňovací (odpovědí je konkrétní informace) stojí na prvním místě tázací zájmeno a po něm následuje pomocné sloveso „do“/„does“. </w:t>
      </w:r>
      <w:r w:rsidR="00D87BEC">
        <w:rPr>
          <w:rFonts w:ascii="Arial" w:hAnsi="Arial" w:cs="Arial"/>
        </w:rPr>
        <w:t>V krátké odpovědi uvádíme pouze pomocné sloveso, ne významové!! – Does she work? – Yes, she does. (</w:t>
      </w:r>
      <w:r w:rsidR="00D87BEC" w:rsidRPr="00D87BEC">
        <w:rPr>
          <w:rFonts w:ascii="Arial" w:hAnsi="Arial" w:cs="Arial"/>
          <w:strike/>
        </w:rPr>
        <w:t>Yes, she works.</w:t>
      </w:r>
      <w:r w:rsidR="00D87BEC" w:rsidRPr="00D87BEC">
        <w:rPr>
          <w:rFonts w:ascii="Arial" w:hAnsi="Arial" w:cs="Arial"/>
        </w:rPr>
        <w:t>)</w:t>
      </w: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! Pozor u slovesa „have“. Pokud je používáno s částicí „got“ (pouze k vyjádření vlastnictví – majetek, rodina, vzhled, nemoci, problémy, čas), tvoří se </w:t>
      </w:r>
      <w:r w:rsidR="002A195A">
        <w:rPr>
          <w:rFonts w:ascii="Arial" w:eastAsia="Times New Roman" w:hAnsi="Arial" w:cs="Arial"/>
          <w:lang w:eastAsia="cs-CZ"/>
        </w:rPr>
        <w:t>otázka</w:t>
      </w:r>
      <w:r>
        <w:rPr>
          <w:rFonts w:ascii="Arial" w:eastAsia="Times New Roman" w:hAnsi="Arial" w:cs="Arial"/>
          <w:lang w:eastAsia="cs-CZ"/>
        </w:rPr>
        <w:t xml:space="preserve"> pouze </w:t>
      </w:r>
      <w:r w:rsidR="002A195A">
        <w:rPr>
          <w:rFonts w:ascii="Arial" w:hAnsi="Arial" w:cs="Arial"/>
        </w:rPr>
        <w:t>přehozením podmětu a přísudku</w:t>
      </w:r>
      <w:r>
        <w:rPr>
          <w:rFonts w:ascii="Arial" w:eastAsia="Times New Roman" w:hAnsi="Arial" w:cs="Arial"/>
          <w:lang w:eastAsia="cs-CZ"/>
        </w:rPr>
        <w:t xml:space="preserve">. V případě použití slovesa bez „got“ – ať už pro vyjádření vlastnictví či jiných významů, chová se sloveso „have“ jako kterékoli jiné významové sloveso, a tudíž pro něj platí výše zmíněná pravidla pro tvorbu </w:t>
      </w:r>
      <w:r w:rsidR="00643F1D">
        <w:rPr>
          <w:rFonts w:ascii="Arial" w:eastAsia="Times New Roman" w:hAnsi="Arial" w:cs="Arial"/>
          <w:lang w:eastAsia="cs-CZ"/>
        </w:rPr>
        <w:t>otázky</w:t>
      </w:r>
      <w:r>
        <w:rPr>
          <w:rFonts w:ascii="Arial" w:eastAsia="Times New Roman" w:hAnsi="Arial" w:cs="Arial"/>
          <w:lang w:eastAsia="cs-CZ"/>
        </w:rPr>
        <w:t>.</w:t>
      </w:r>
      <w:r w:rsidR="00643F1D">
        <w:rPr>
          <w:rFonts w:ascii="Arial" w:eastAsia="Times New Roman" w:hAnsi="Arial" w:cs="Arial"/>
          <w:lang w:eastAsia="cs-CZ"/>
        </w:rPr>
        <w:t xml:space="preserve"> </w:t>
      </w:r>
    </w:p>
    <w:p w:rsidR="001757BD" w:rsidRDefault="001757BD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1757BD" w:rsidRDefault="001757BD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4858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04"/>
        <w:gridCol w:w="3251"/>
        <w:gridCol w:w="3844"/>
      </w:tblGrid>
      <w:tr w:rsidR="001757BD" w:rsidRPr="00681A24" w:rsidTr="00365895">
        <w:trPr>
          <w:tblCellSpacing w:w="12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6D1DE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highlight w:val="darkGray"/>
                <w:lang w:eastAsia="cs-CZ"/>
              </w:rPr>
              <w:t>?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lang w:eastAsia="cs-CZ"/>
              </w:rPr>
              <w:t>- pracovat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32426A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krátká odpověď</w:t>
            </w:r>
          </w:p>
        </w:tc>
      </w:tr>
      <w:tr w:rsidR="001757BD" w:rsidRPr="00681A24" w:rsidTr="00365895">
        <w:trPr>
          <w:tblCellSpacing w:w="12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32426A" w:rsidP="006C4DF8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I work?</w:t>
            </w:r>
            <w:r w:rsidR="001757BD"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6C4DF8">
              <w:rPr>
                <w:rFonts w:ascii="Arial" w:eastAsia="Times New Roman" w:hAnsi="Arial" w:cs="Arial"/>
                <w:i/>
                <w:iCs/>
                <w:lang w:eastAsia="cs-CZ"/>
              </w:rPr>
              <w:t>Pracuji?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6C4DF8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you do. </w:t>
            </w:r>
            <w:r w:rsidRPr="00A7259D">
              <w:rPr>
                <w:rFonts w:ascii="Arial" w:eastAsia="Times New Roman" w:hAnsi="Arial" w:cs="Arial"/>
                <w:i/>
                <w:lang w:eastAsia="cs-CZ"/>
              </w:rPr>
              <w:t>(Ano, pracuješ</w:t>
            </w:r>
            <w:r w:rsidR="00A7259D">
              <w:rPr>
                <w:rFonts w:ascii="Arial" w:eastAsia="Times New Roman" w:hAnsi="Arial" w:cs="Arial"/>
                <w:i/>
                <w:lang w:eastAsia="cs-CZ"/>
              </w:rPr>
              <w:t>.</w:t>
            </w:r>
            <w:r w:rsidRPr="00A7259D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  <w:p w:rsidR="006C4DF8" w:rsidRPr="00BA37F4" w:rsidRDefault="006C4DF8" w:rsidP="006C4DF8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you don’t. (</w:t>
            </w:r>
            <w:r w:rsidRPr="00A7259D">
              <w:rPr>
                <w:rFonts w:ascii="Arial" w:eastAsia="Times New Roman" w:hAnsi="Arial" w:cs="Arial"/>
                <w:i/>
                <w:lang w:eastAsia="cs-CZ"/>
              </w:rPr>
              <w:t>Ne, nepracuješ</w:t>
            </w:r>
            <w:r w:rsidR="00A7259D">
              <w:rPr>
                <w:rFonts w:ascii="Arial" w:eastAsia="Times New Roman" w:hAnsi="Arial" w:cs="Arial"/>
                <w:i/>
                <w:lang w:eastAsia="cs-CZ"/>
              </w:rPr>
              <w:t>.</w:t>
            </w:r>
            <w:r w:rsidRPr="00A7259D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</w:tc>
      </w:tr>
      <w:tr w:rsidR="001757BD" w:rsidRPr="00681A24" w:rsidTr="00365895">
        <w:trPr>
          <w:tblCellSpacing w:w="12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32426A" w:rsidP="006C4DF8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Do you work?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6C4DF8">
              <w:rPr>
                <w:rFonts w:ascii="Arial" w:eastAsia="Times New Roman" w:hAnsi="Arial" w:cs="Arial"/>
                <w:i/>
                <w:iCs/>
                <w:lang w:eastAsia="cs-CZ"/>
              </w:rPr>
              <w:t>Pracuješ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6C4DF8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I do. 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>(Ano, pracuji</w:t>
            </w:r>
            <w:r w:rsidR="00A7259D" w:rsidRPr="004F3B6A">
              <w:rPr>
                <w:rFonts w:ascii="Arial" w:eastAsia="Times New Roman" w:hAnsi="Arial" w:cs="Arial"/>
                <w:i/>
                <w:lang w:eastAsia="cs-CZ"/>
              </w:rPr>
              <w:t>.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  <w:p w:rsidR="006C4DF8" w:rsidRPr="00BA37F4" w:rsidRDefault="006C4DF8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I don’t</w:t>
            </w:r>
            <w:r w:rsidR="004F3B6A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>(Ne, nepracuji</w:t>
            </w:r>
            <w:r w:rsidR="00A7259D" w:rsidRPr="004F3B6A">
              <w:rPr>
                <w:rFonts w:ascii="Arial" w:eastAsia="Times New Roman" w:hAnsi="Arial" w:cs="Arial"/>
                <w:i/>
                <w:lang w:eastAsia="cs-CZ"/>
              </w:rPr>
              <w:t>.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 xml:space="preserve">) </w:t>
            </w:r>
          </w:p>
        </w:tc>
      </w:tr>
      <w:tr w:rsidR="001757BD" w:rsidRPr="00681A24" w:rsidTr="00365895">
        <w:trPr>
          <w:tblCellSpacing w:w="12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32426A" w:rsidP="00365895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Does he</w:t>
            </w:r>
            <w:r w:rsidR="006C4DF8">
              <w:rPr>
                <w:rFonts w:ascii="Arial" w:eastAsia="Times New Roman" w:hAnsi="Arial" w:cs="Arial"/>
                <w:lang w:eastAsia="cs-CZ"/>
              </w:rPr>
              <w:t>/she/it</w:t>
            </w:r>
            <w:r>
              <w:rPr>
                <w:rFonts w:ascii="Arial" w:eastAsia="Times New Roman" w:hAnsi="Arial" w:cs="Arial"/>
                <w:lang w:eastAsia="cs-CZ"/>
              </w:rPr>
              <w:t xml:space="preserve"> work?</w:t>
            </w:r>
            <w:r w:rsidR="001757BD" w:rsidRPr="00BA37F4">
              <w:rPr>
                <w:rFonts w:ascii="Arial" w:eastAsia="Times New Roman" w:hAnsi="Arial" w:cs="Arial"/>
                <w:bCs/>
                <w:i/>
                <w:iCs/>
                <w:color w:val="FF0000"/>
                <w:lang w:eastAsia="cs-CZ"/>
              </w:rPr>
              <w:t xml:space="preserve">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365895">
              <w:rPr>
                <w:rFonts w:ascii="Arial" w:eastAsia="Times New Roman" w:hAnsi="Arial" w:cs="Arial"/>
                <w:i/>
                <w:iCs/>
                <w:lang w:eastAsia="cs-CZ"/>
              </w:rPr>
              <w:t>Pracuje?)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08187C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he/she/it does</w:t>
            </w:r>
            <w:r w:rsidR="00365895"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="00365895" w:rsidRPr="004F3B6A">
              <w:rPr>
                <w:rFonts w:ascii="Arial" w:eastAsia="Times New Roman" w:hAnsi="Arial" w:cs="Arial"/>
                <w:i/>
                <w:lang w:eastAsia="cs-CZ"/>
              </w:rPr>
              <w:t>(Ano, pracuje.)</w:t>
            </w:r>
          </w:p>
          <w:p w:rsidR="00365895" w:rsidRPr="00BA37F4" w:rsidRDefault="00365895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he/she/it doesn</w:t>
            </w:r>
            <w:r w:rsidR="004F3B6A">
              <w:rPr>
                <w:rFonts w:ascii="Arial" w:eastAsia="Times New Roman" w:hAnsi="Arial" w:cs="Arial"/>
                <w:lang w:eastAsia="cs-CZ"/>
              </w:rPr>
              <w:t>’</w:t>
            </w:r>
            <w:r>
              <w:rPr>
                <w:rFonts w:ascii="Arial" w:eastAsia="Times New Roman" w:hAnsi="Arial" w:cs="Arial"/>
                <w:lang w:eastAsia="cs-CZ"/>
              </w:rPr>
              <w:t>t</w:t>
            </w:r>
            <w:r w:rsidR="004F3B6A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>(Ne, nepracuje.)</w:t>
            </w:r>
          </w:p>
        </w:tc>
      </w:tr>
      <w:tr w:rsidR="001757BD" w:rsidRPr="00681A24" w:rsidTr="00365895">
        <w:trPr>
          <w:tblCellSpacing w:w="12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32426A" w:rsidP="00750D5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we work?</w:t>
            </w:r>
            <w:r w:rsidR="001757BD"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750D54">
              <w:rPr>
                <w:rFonts w:ascii="Arial" w:eastAsia="Times New Roman" w:hAnsi="Arial" w:cs="Arial"/>
                <w:i/>
                <w:iCs/>
                <w:lang w:eastAsia="cs-CZ"/>
              </w:rPr>
              <w:t>Pracujeme?)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750D54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you do. 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>(Ano, pracujete.)</w:t>
            </w:r>
          </w:p>
          <w:p w:rsidR="00750D54" w:rsidRPr="00BA37F4" w:rsidRDefault="00750D54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you don’t. 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>(Ne, nepracujete.)</w:t>
            </w:r>
          </w:p>
        </w:tc>
      </w:tr>
      <w:tr w:rsidR="001757BD" w:rsidRPr="00681A24" w:rsidTr="00365895">
        <w:trPr>
          <w:tblCellSpacing w:w="12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32426A" w:rsidP="00750D5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Do you work?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750D54">
              <w:rPr>
                <w:rFonts w:ascii="Arial" w:eastAsia="Times New Roman" w:hAnsi="Arial" w:cs="Arial"/>
                <w:i/>
                <w:iCs/>
                <w:lang w:eastAsia="cs-CZ"/>
              </w:rPr>
              <w:t>Pracujete?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750D54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we do. 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>(Ano, pracujeme.)</w:t>
            </w:r>
          </w:p>
          <w:p w:rsidR="00750D54" w:rsidRPr="00BA37F4" w:rsidRDefault="00750D54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we don’t. 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>(Ne, nepracujeme.)</w:t>
            </w:r>
          </w:p>
        </w:tc>
      </w:tr>
      <w:tr w:rsidR="001757BD" w:rsidRPr="00681A24" w:rsidTr="00365895">
        <w:trPr>
          <w:tblCellSpacing w:w="12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32426A" w:rsidP="00750D5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they work?</w:t>
            </w:r>
            <w:r w:rsidR="00750D5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750D54" w:rsidRPr="00750D54">
              <w:rPr>
                <w:rFonts w:ascii="Arial" w:eastAsia="Times New Roman" w:hAnsi="Arial" w:cs="Arial"/>
                <w:bCs/>
                <w:i/>
                <w:lang w:eastAsia="cs-CZ"/>
              </w:rPr>
              <w:t>(Pracují</w:t>
            </w:r>
            <w:r w:rsidR="00F658D0">
              <w:rPr>
                <w:rFonts w:ascii="Arial" w:eastAsia="Times New Roman" w:hAnsi="Arial" w:cs="Arial"/>
                <w:bCs/>
                <w:i/>
                <w:lang w:eastAsia="cs-CZ"/>
              </w:rPr>
              <w:t xml:space="preserve"> ?</w:t>
            </w:r>
            <w:r w:rsidR="001757BD" w:rsidRPr="00750D5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D87BEC" w:rsidP="00D87BEC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they do. 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>(Ano, pracují.)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:rsidR="00D87BEC" w:rsidRPr="00BA37F4" w:rsidRDefault="00D87BEC" w:rsidP="00D87BEC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they don’t. </w:t>
            </w:r>
            <w:r w:rsidRPr="004F3B6A">
              <w:rPr>
                <w:rFonts w:ascii="Arial" w:eastAsia="Times New Roman" w:hAnsi="Arial" w:cs="Arial"/>
                <w:i/>
                <w:lang w:eastAsia="cs-CZ"/>
              </w:rPr>
              <w:t>(Ne, nepracují.)</w:t>
            </w:r>
          </w:p>
        </w:tc>
      </w:tr>
    </w:tbl>
    <w:p w:rsidR="001757BD" w:rsidRPr="00840D5D" w:rsidRDefault="001757BD" w:rsidP="00A515CE">
      <w:pPr>
        <w:spacing w:after="0" w:line="276" w:lineRule="auto"/>
        <w:jc w:val="both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0943C4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speak English. </w:t>
      </w:r>
      <w:r w:rsidR="00FB688E" w:rsidRPr="00FB688E">
        <w:rPr>
          <w:rFonts w:ascii="Arial" w:hAnsi="Arial" w:cs="Arial"/>
        </w:rPr>
        <w:t xml:space="preserve"> Do you speak English?</w:t>
      </w: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They go to work. - Do they go to work?</w:t>
      </w: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She speaks English. - Does she speak English?</w:t>
      </w:r>
    </w:p>
    <w:p w:rsid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He goes to work. - Does he go to work?</w:t>
      </w:r>
    </w:p>
    <w:p w:rsidR="00804624" w:rsidRPr="00FB688E" w:rsidRDefault="00804624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Where do you live?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Kde bydlíš?</w:t>
      </w: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Where does he work?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Kde pracuje?</w:t>
      </w: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How do you spell that?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 xml:space="preserve">→ </w:t>
      </w:r>
      <w:r w:rsidR="00804624">
        <w:rPr>
          <w:rFonts w:ascii="Arial" w:hAnsi="Arial" w:cs="Arial"/>
        </w:rPr>
        <w:t>Jak se to hláskuje?</w:t>
      </w:r>
    </w:p>
    <w:p w:rsid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What do you want?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Co chceš?</w:t>
      </w: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When do you go to school?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 xml:space="preserve">→ </w:t>
      </w:r>
      <w:r w:rsidR="00804624">
        <w:rPr>
          <w:rFonts w:ascii="Arial" w:hAnsi="Arial" w:cs="Arial"/>
        </w:rPr>
        <w:t>Kdy chodíš do školy?</w:t>
      </w: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Where does your mother work?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Kde pracuje tvoje matka? </w:t>
      </w:r>
    </w:p>
    <w:p w:rsidR="00007BF0" w:rsidRPr="00681A24" w:rsidRDefault="00007BF0" w:rsidP="00BA37F4">
      <w:pPr>
        <w:spacing w:line="276" w:lineRule="auto"/>
        <w:rPr>
          <w:rFonts w:ascii="Arial" w:hAnsi="Arial" w:cs="Arial"/>
        </w:rPr>
      </w:pPr>
    </w:p>
    <w:sectPr w:rsidR="00007BF0" w:rsidRPr="0068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63" w:rsidRDefault="00315E63" w:rsidP="00FB6B2E">
      <w:pPr>
        <w:spacing w:after="0" w:line="240" w:lineRule="auto"/>
      </w:pPr>
      <w:r>
        <w:separator/>
      </w:r>
    </w:p>
  </w:endnote>
  <w:endnote w:type="continuationSeparator" w:id="0">
    <w:p w:rsidR="00315E63" w:rsidRDefault="00315E63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63" w:rsidRDefault="00315E63" w:rsidP="00FB6B2E">
      <w:pPr>
        <w:spacing w:after="0" w:line="240" w:lineRule="auto"/>
      </w:pPr>
      <w:r>
        <w:separator/>
      </w:r>
    </w:p>
  </w:footnote>
  <w:footnote w:type="continuationSeparator" w:id="0">
    <w:p w:rsidR="00315E63" w:rsidRDefault="00315E63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70F01"/>
    <w:rsid w:val="0008187C"/>
    <w:rsid w:val="000943C4"/>
    <w:rsid w:val="000F4FBD"/>
    <w:rsid w:val="00123BA2"/>
    <w:rsid w:val="001757BD"/>
    <w:rsid w:val="001B3856"/>
    <w:rsid w:val="001E470E"/>
    <w:rsid w:val="001E53A9"/>
    <w:rsid w:val="001F62ED"/>
    <w:rsid w:val="002103DB"/>
    <w:rsid w:val="00224649"/>
    <w:rsid w:val="00231143"/>
    <w:rsid w:val="00231EE8"/>
    <w:rsid w:val="00235617"/>
    <w:rsid w:val="00244919"/>
    <w:rsid w:val="00294236"/>
    <w:rsid w:val="002A195A"/>
    <w:rsid w:val="002D4B88"/>
    <w:rsid w:val="00315E63"/>
    <w:rsid w:val="0032426A"/>
    <w:rsid w:val="00326EC0"/>
    <w:rsid w:val="00365895"/>
    <w:rsid w:val="00386A94"/>
    <w:rsid w:val="003B7183"/>
    <w:rsid w:val="003F3E2D"/>
    <w:rsid w:val="00413C79"/>
    <w:rsid w:val="004A15D3"/>
    <w:rsid w:val="004A2401"/>
    <w:rsid w:val="004C2167"/>
    <w:rsid w:val="004E45CA"/>
    <w:rsid w:val="004E684F"/>
    <w:rsid w:val="004F3B6A"/>
    <w:rsid w:val="00643F1D"/>
    <w:rsid w:val="00681A24"/>
    <w:rsid w:val="006852DB"/>
    <w:rsid w:val="006A5D8A"/>
    <w:rsid w:val="006B6D5D"/>
    <w:rsid w:val="006C4DF8"/>
    <w:rsid w:val="006E5778"/>
    <w:rsid w:val="006E7E30"/>
    <w:rsid w:val="0070600C"/>
    <w:rsid w:val="00737A91"/>
    <w:rsid w:val="00750D54"/>
    <w:rsid w:val="007B4E7F"/>
    <w:rsid w:val="007E4762"/>
    <w:rsid w:val="00804624"/>
    <w:rsid w:val="0080480F"/>
    <w:rsid w:val="00840D5D"/>
    <w:rsid w:val="00845F16"/>
    <w:rsid w:val="0090350B"/>
    <w:rsid w:val="00904106"/>
    <w:rsid w:val="00933116"/>
    <w:rsid w:val="00940E7C"/>
    <w:rsid w:val="009B0BC6"/>
    <w:rsid w:val="00A46632"/>
    <w:rsid w:val="00A515CE"/>
    <w:rsid w:val="00A7259D"/>
    <w:rsid w:val="00AE2C5A"/>
    <w:rsid w:val="00B534B2"/>
    <w:rsid w:val="00B82621"/>
    <w:rsid w:val="00BA37F4"/>
    <w:rsid w:val="00BC0586"/>
    <w:rsid w:val="00C108AF"/>
    <w:rsid w:val="00C1429B"/>
    <w:rsid w:val="00C60CE7"/>
    <w:rsid w:val="00CA78FE"/>
    <w:rsid w:val="00CB46DF"/>
    <w:rsid w:val="00CB72F3"/>
    <w:rsid w:val="00D1546F"/>
    <w:rsid w:val="00D52F95"/>
    <w:rsid w:val="00D60CF6"/>
    <w:rsid w:val="00D714D6"/>
    <w:rsid w:val="00D87BEC"/>
    <w:rsid w:val="00D97B27"/>
    <w:rsid w:val="00DE66E2"/>
    <w:rsid w:val="00E3575A"/>
    <w:rsid w:val="00E708EF"/>
    <w:rsid w:val="00E90923"/>
    <w:rsid w:val="00EB4FB9"/>
    <w:rsid w:val="00EE5998"/>
    <w:rsid w:val="00EF6D20"/>
    <w:rsid w:val="00EF6FC3"/>
    <w:rsid w:val="00F658D0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66</cp:revision>
  <dcterms:created xsi:type="dcterms:W3CDTF">2016-09-27T06:54:00Z</dcterms:created>
  <dcterms:modified xsi:type="dcterms:W3CDTF">2016-11-22T07:56:00Z</dcterms:modified>
</cp:coreProperties>
</file>