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D9" w:rsidRPr="00616D5A" w:rsidRDefault="00F04EF0">
      <w:pPr>
        <w:rPr>
          <w:rFonts w:ascii="Times New Roman" w:hAnsi="Times New Roman" w:cs="Times New Roman"/>
          <w:b/>
          <w:sz w:val="36"/>
          <w:szCs w:val="36"/>
        </w:rPr>
      </w:pPr>
      <w:r>
        <w:rPr>
          <w:rFonts w:ascii="Times New Roman" w:hAnsi="Times New Roman" w:cs="Times New Roman"/>
          <w:b/>
          <w:sz w:val="36"/>
          <w:szCs w:val="36"/>
        </w:rPr>
        <w:t>Úloha č. 5</w:t>
      </w:r>
      <w:r w:rsidR="002D51E6" w:rsidRPr="00616D5A">
        <w:rPr>
          <w:rFonts w:ascii="Times New Roman" w:hAnsi="Times New Roman" w:cs="Times New Roman"/>
          <w:b/>
          <w:sz w:val="36"/>
          <w:szCs w:val="36"/>
        </w:rPr>
        <w:t>. Určení Rydbergovy konstanty</w:t>
      </w:r>
    </w:p>
    <w:p w:rsidR="00DC20A8" w:rsidRPr="00D031A2" w:rsidRDefault="00DC20A8">
      <w:pPr>
        <w:rPr>
          <w:rFonts w:ascii="Times New Roman" w:hAnsi="Times New Roman" w:cs="Times New Roman"/>
          <w:b/>
          <w:sz w:val="28"/>
          <w:szCs w:val="28"/>
        </w:rPr>
      </w:pPr>
      <w:r w:rsidRPr="00D031A2">
        <w:rPr>
          <w:rFonts w:ascii="Times New Roman" w:hAnsi="Times New Roman" w:cs="Times New Roman"/>
          <w:b/>
          <w:sz w:val="28"/>
          <w:szCs w:val="28"/>
        </w:rPr>
        <w:t>Pracovní úkoly:</w:t>
      </w:r>
    </w:p>
    <w:p w:rsidR="00DC20A8" w:rsidRDefault="00DC20A8">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Okalibrujte</w:t>
      </w:r>
      <w:proofErr w:type="spellEnd"/>
      <w:r>
        <w:rPr>
          <w:rFonts w:ascii="Times New Roman" w:hAnsi="Times New Roman" w:cs="Times New Roman"/>
          <w:sz w:val="28"/>
          <w:szCs w:val="28"/>
        </w:rPr>
        <w:t xml:space="preserve"> spektrograf pomocí sodíkové lampy</w:t>
      </w:r>
    </w:p>
    <w:p w:rsidR="00DC20A8" w:rsidRDefault="00DC20A8">
      <w:pPr>
        <w:rPr>
          <w:rFonts w:ascii="Times New Roman" w:hAnsi="Times New Roman" w:cs="Times New Roman"/>
          <w:sz w:val="28"/>
          <w:szCs w:val="28"/>
        </w:rPr>
      </w:pPr>
      <w:r>
        <w:rPr>
          <w:rFonts w:ascii="Times New Roman" w:hAnsi="Times New Roman" w:cs="Times New Roman"/>
          <w:sz w:val="28"/>
          <w:szCs w:val="28"/>
        </w:rPr>
        <w:t xml:space="preserve">2. Změřte vlnové délky čar </w:t>
      </w:r>
      <w:proofErr w:type="spellStart"/>
      <w:r>
        <w:rPr>
          <w:rFonts w:ascii="Times New Roman" w:hAnsi="Times New Roman" w:cs="Times New Roman"/>
          <w:sz w:val="28"/>
          <w:szCs w:val="28"/>
        </w:rPr>
        <w:t>Balmerovy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serie</w:t>
      </w:r>
      <w:proofErr w:type="spellEnd"/>
      <w:r>
        <w:rPr>
          <w:rFonts w:ascii="Times New Roman" w:hAnsi="Times New Roman" w:cs="Times New Roman"/>
          <w:sz w:val="28"/>
          <w:szCs w:val="28"/>
        </w:rPr>
        <w:t xml:space="preserve"> vodíku/deuteria</w:t>
      </w:r>
    </w:p>
    <w:p w:rsidR="00DC20A8" w:rsidRDefault="00DC20A8">
      <w:pPr>
        <w:rPr>
          <w:rFonts w:ascii="Times New Roman" w:hAnsi="Times New Roman" w:cs="Times New Roman"/>
          <w:sz w:val="28"/>
          <w:szCs w:val="28"/>
        </w:rPr>
      </w:pPr>
      <w:r>
        <w:rPr>
          <w:rFonts w:ascii="Times New Roman" w:hAnsi="Times New Roman" w:cs="Times New Roman"/>
          <w:sz w:val="28"/>
          <w:szCs w:val="28"/>
        </w:rPr>
        <w:t xml:space="preserve">3. Vypočtěte </w:t>
      </w:r>
      <w:proofErr w:type="spellStart"/>
      <w:r>
        <w:rPr>
          <w:rFonts w:ascii="Times New Roman" w:hAnsi="Times New Roman" w:cs="Times New Roman"/>
          <w:sz w:val="28"/>
          <w:szCs w:val="28"/>
        </w:rPr>
        <w:t>Rydbergovu</w:t>
      </w:r>
      <w:proofErr w:type="spellEnd"/>
      <w:r>
        <w:rPr>
          <w:rFonts w:ascii="Times New Roman" w:hAnsi="Times New Roman" w:cs="Times New Roman"/>
          <w:sz w:val="28"/>
          <w:szCs w:val="28"/>
        </w:rPr>
        <w:t xml:space="preserve"> konstantu a z ní vypočtěte Planckovu konstantu</w:t>
      </w:r>
    </w:p>
    <w:p w:rsidR="002D51E6" w:rsidRPr="00DC20A8" w:rsidRDefault="004E57A0">
      <w:pPr>
        <w:rPr>
          <w:rFonts w:ascii="Times New Roman" w:hAnsi="Times New Roman" w:cs="Times New Roman"/>
          <w:b/>
          <w:sz w:val="28"/>
          <w:szCs w:val="28"/>
        </w:rPr>
      </w:pPr>
      <w:r>
        <w:rPr>
          <w:rFonts w:ascii="Times New Roman" w:hAnsi="Times New Roman" w:cs="Times New Roman"/>
          <w:b/>
          <w:sz w:val="28"/>
          <w:szCs w:val="28"/>
        </w:rPr>
        <w:t>Teorie</w:t>
      </w:r>
      <w:r w:rsidR="00DC20A8">
        <w:rPr>
          <w:rFonts w:ascii="Times New Roman" w:hAnsi="Times New Roman" w:cs="Times New Roman"/>
          <w:b/>
          <w:sz w:val="28"/>
          <w:szCs w:val="28"/>
        </w:rPr>
        <w:t>:</w:t>
      </w:r>
    </w:p>
    <w:p w:rsidR="00C01265" w:rsidRDefault="00D319FF" w:rsidP="00D221E4">
      <w:pPr>
        <w:jc w:val="both"/>
        <w:rPr>
          <w:rFonts w:ascii="Times New Roman" w:hAnsi="Times New Roman" w:cs="Times New Roman"/>
          <w:sz w:val="28"/>
          <w:szCs w:val="28"/>
        </w:rPr>
      </w:pPr>
      <w:proofErr w:type="spellStart"/>
      <w:r w:rsidRPr="00D319FF">
        <w:rPr>
          <w:rFonts w:ascii="Times New Roman" w:hAnsi="Times New Roman" w:cs="Times New Roman"/>
          <w:sz w:val="28"/>
          <w:szCs w:val="28"/>
        </w:rPr>
        <w:t>Balmerova</w:t>
      </w:r>
      <w:proofErr w:type="spellEnd"/>
      <w:r w:rsidRPr="00D319FF">
        <w:rPr>
          <w:rFonts w:ascii="Times New Roman" w:hAnsi="Times New Roman" w:cs="Times New Roman"/>
          <w:sz w:val="28"/>
          <w:szCs w:val="28"/>
        </w:rPr>
        <w:t xml:space="preserve"> série je série s</w:t>
      </w:r>
      <w:r>
        <w:rPr>
          <w:rFonts w:ascii="Times New Roman" w:hAnsi="Times New Roman" w:cs="Times New Roman"/>
          <w:sz w:val="28"/>
          <w:szCs w:val="28"/>
        </w:rPr>
        <w:t>pektrálních čar</w:t>
      </w:r>
      <w:r w:rsidRPr="00D319FF">
        <w:rPr>
          <w:rFonts w:ascii="Times New Roman" w:hAnsi="Times New Roman" w:cs="Times New Roman"/>
          <w:sz w:val="28"/>
          <w:szCs w:val="28"/>
        </w:rPr>
        <w:t xml:space="preserve"> ve spektru atomů vodíku, které vznikají při přechodu elektronů mezi druhou energetickou hladinou a vyššími hladinami.</w:t>
      </w:r>
      <w:r>
        <w:rPr>
          <w:rFonts w:ascii="Times New Roman" w:hAnsi="Times New Roman" w:cs="Times New Roman"/>
          <w:sz w:val="28"/>
          <w:szCs w:val="28"/>
        </w:rPr>
        <w:t xml:space="preserve"> </w:t>
      </w:r>
      <w:r w:rsidR="007F6F6E">
        <w:rPr>
          <w:rFonts w:ascii="Times New Roman" w:hAnsi="Times New Roman" w:cs="Times New Roman"/>
          <w:sz w:val="28"/>
          <w:szCs w:val="28"/>
        </w:rPr>
        <w:t>J</w:t>
      </w:r>
      <w:r w:rsidR="007F6F6E" w:rsidRPr="007F6F6E">
        <w:rPr>
          <w:rFonts w:ascii="Times New Roman" w:hAnsi="Times New Roman" w:cs="Times New Roman"/>
          <w:sz w:val="28"/>
          <w:szCs w:val="28"/>
        </w:rPr>
        <w:t>e p</w:t>
      </w:r>
      <w:r w:rsidR="008842EA">
        <w:rPr>
          <w:rFonts w:ascii="Times New Roman" w:hAnsi="Times New Roman" w:cs="Times New Roman"/>
          <w:sz w:val="28"/>
          <w:szCs w:val="28"/>
        </w:rPr>
        <w:t xml:space="preserve">ojmenována po J. J. </w:t>
      </w:r>
      <w:proofErr w:type="spellStart"/>
      <w:r w:rsidR="008842EA">
        <w:rPr>
          <w:rFonts w:ascii="Times New Roman" w:hAnsi="Times New Roman" w:cs="Times New Roman"/>
          <w:sz w:val="28"/>
          <w:szCs w:val="28"/>
        </w:rPr>
        <w:t>Balmerovi</w:t>
      </w:r>
      <w:proofErr w:type="spellEnd"/>
      <w:r w:rsidR="008842EA">
        <w:rPr>
          <w:rFonts w:ascii="Times New Roman" w:hAnsi="Times New Roman" w:cs="Times New Roman"/>
          <w:sz w:val="28"/>
          <w:szCs w:val="28"/>
        </w:rPr>
        <w:t xml:space="preserve"> (</w:t>
      </w:r>
      <w:bookmarkStart w:id="0" w:name="_GoBack"/>
      <w:bookmarkEnd w:id="0"/>
      <w:r w:rsidR="007F6F6E" w:rsidRPr="007F6F6E">
        <w:rPr>
          <w:rFonts w:ascii="Times New Roman" w:hAnsi="Times New Roman" w:cs="Times New Roman"/>
          <w:sz w:val="28"/>
          <w:szCs w:val="28"/>
        </w:rPr>
        <w:t>1825 - 1898), který zjistil,</w:t>
      </w:r>
      <w:r w:rsidR="007F6F6E">
        <w:rPr>
          <w:rFonts w:ascii="Times New Roman" w:hAnsi="Times New Roman" w:cs="Times New Roman"/>
          <w:sz w:val="28"/>
          <w:szCs w:val="28"/>
        </w:rPr>
        <w:t xml:space="preserve"> </w:t>
      </w:r>
      <w:r w:rsidR="006E49F4" w:rsidRPr="006E49F4">
        <w:rPr>
          <w:rFonts w:ascii="Times New Roman" w:hAnsi="Times New Roman" w:cs="Times New Roman"/>
          <w:sz w:val="28"/>
          <w:szCs w:val="28"/>
        </w:rPr>
        <w:t xml:space="preserve">že existuje jediná hodnota, která má vztah k hodnotám vlnových délek vodíkového spektra ve viditelné oblasti. Tato hodnota je 364,506 82 </w:t>
      </w:r>
      <w:proofErr w:type="spellStart"/>
      <w:r w:rsidR="006E49F4" w:rsidRPr="006E49F4">
        <w:rPr>
          <w:rFonts w:ascii="Times New Roman" w:hAnsi="Times New Roman" w:cs="Times New Roman"/>
          <w:sz w:val="28"/>
          <w:szCs w:val="28"/>
        </w:rPr>
        <w:t>nm</w:t>
      </w:r>
      <w:proofErr w:type="spellEnd"/>
      <w:r w:rsidR="006E49F4" w:rsidRPr="006E49F4">
        <w:rPr>
          <w:rFonts w:ascii="Times New Roman" w:hAnsi="Times New Roman" w:cs="Times New Roman"/>
          <w:sz w:val="28"/>
          <w:szCs w:val="28"/>
        </w:rPr>
        <w:t>.</w:t>
      </w:r>
      <w:r w:rsidR="006E49F4">
        <w:rPr>
          <w:rFonts w:ascii="Times New Roman" w:hAnsi="Times New Roman" w:cs="Times New Roman"/>
          <w:sz w:val="28"/>
          <w:szCs w:val="28"/>
        </w:rPr>
        <w:t xml:space="preserve"> </w:t>
      </w:r>
      <w:proofErr w:type="spellStart"/>
      <w:r w:rsidR="006E49F4" w:rsidRPr="006E49F4">
        <w:rPr>
          <w:rFonts w:ascii="Times New Roman" w:hAnsi="Times New Roman" w:cs="Times New Roman"/>
          <w:sz w:val="28"/>
          <w:szCs w:val="28"/>
        </w:rPr>
        <w:t>Balmerův</w:t>
      </w:r>
      <w:proofErr w:type="spellEnd"/>
      <w:r w:rsidR="006E49F4" w:rsidRPr="006E49F4">
        <w:rPr>
          <w:rFonts w:ascii="Times New Roman" w:hAnsi="Times New Roman" w:cs="Times New Roman"/>
          <w:sz w:val="28"/>
          <w:szCs w:val="28"/>
        </w:rPr>
        <w:t xml:space="preserve"> vzorec lze použít pro výpočet vlnové délky absorpčních a emisních čar vodíku podle vzorce:</w:t>
      </w:r>
      <w:r w:rsidR="006E49F4">
        <w:rPr>
          <w:rFonts w:ascii="Times New Roman" w:hAnsi="Times New Roman" w:cs="Times New Roman"/>
          <w:sz w:val="28"/>
          <w:szCs w:val="28"/>
        </w:rPr>
        <w:t xml:space="preserve"> </w:t>
      </w:r>
    </w:p>
    <w:p w:rsidR="00C01265" w:rsidRDefault="00621293" w:rsidP="00D221E4">
      <w:pPr>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n</m:t>
            </m:r>
          </m:sub>
        </m:sSub>
        <m:r>
          <w:rPr>
            <w:rFonts w:ascii="Cambria Math" w:hAnsi="Cambria Math" w:cs="Times New Roman"/>
            <w:sz w:val="28"/>
            <w:szCs w:val="28"/>
          </w:rPr>
          <m:t>=B</m:t>
        </m:r>
        <m:d>
          <m:dPr>
            <m:ctrlPr>
              <w:rPr>
                <w:rFonts w:ascii="Cambria Math" w:hAnsi="Cambria Math" w:cs="Times New Roman"/>
                <w:i/>
                <w:sz w:val="28"/>
                <w:szCs w:val="28"/>
              </w:rPr>
            </m:ctrlPr>
          </m:dPr>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num>
              <m:den>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den>
            </m:f>
          </m:e>
        </m:d>
      </m:oMath>
      <w:r>
        <w:rPr>
          <w:rFonts w:ascii="Times New Roman" w:hAnsi="Times New Roman" w:cs="Times New Roman"/>
          <w:sz w:val="28"/>
          <w:szCs w:val="28"/>
        </w:rPr>
        <w:t xml:space="preserve">, </w:t>
      </w:r>
      <w:r w:rsidR="00C01265">
        <w:rPr>
          <w:rFonts w:ascii="Times New Roman" w:hAnsi="Times New Roman" w:cs="Times New Roman"/>
          <w:sz w:val="28"/>
          <w:szCs w:val="28"/>
        </w:rPr>
        <w:tab/>
      </w:r>
      <w:r w:rsidR="00C01265">
        <w:rPr>
          <w:rFonts w:ascii="Times New Roman" w:hAnsi="Times New Roman" w:cs="Times New Roman"/>
          <w:sz w:val="28"/>
          <w:szCs w:val="28"/>
        </w:rPr>
        <w:tab/>
      </w:r>
      <w:r w:rsidR="00C01265">
        <w:rPr>
          <w:rFonts w:ascii="Times New Roman" w:hAnsi="Times New Roman" w:cs="Times New Roman"/>
          <w:sz w:val="28"/>
          <w:szCs w:val="28"/>
        </w:rPr>
        <w:tab/>
      </w:r>
      <w:r w:rsidR="00C01265">
        <w:rPr>
          <w:rFonts w:ascii="Times New Roman" w:hAnsi="Times New Roman" w:cs="Times New Roman"/>
          <w:sz w:val="28"/>
          <w:szCs w:val="28"/>
        </w:rPr>
        <w:tab/>
      </w:r>
      <w:r w:rsidR="00C01265">
        <w:rPr>
          <w:rFonts w:ascii="Times New Roman" w:hAnsi="Times New Roman" w:cs="Times New Roman"/>
          <w:sz w:val="28"/>
          <w:szCs w:val="28"/>
        </w:rPr>
        <w:tab/>
      </w:r>
      <w:r w:rsidR="00C01265">
        <w:rPr>
          <w:rFonts w:ascii="Times New Roman" w:hAnsi="Times New Roman" w:cs="Times New Roman"/>
          <w:sz w:val="28"/>
          <w:szCs w:val="28"/>
        </w:rPr>
        <w:tab/>
      </w:r>
      <w:r w:rsidR="00C01265">
        <w:rPr>
          <w:rFonts w:ascii="Times New Roman" w:hAnsi="Times New Roman" w:cs="Times New Roman"/>
          <w:sz w:val="28"/>
          <w:szCs w:val="28"/>
        </w:rPr>
        <w:tab/>
      </w:r>
      <w:r w:rsidR="00C01265">
        <w:rPr>
          <w:rFonts w:ascii="Times New Roman" w:hAnsi="Times New Roman" w:cs="Times New Roman"/>
          <w:sz w:val="28"/>
          <w:szCs w:val="28"/>
        </w:rPr>
        <w:tab/>
        <w:t>(5.1)</w:t>
      </w:r>
    </w:p>
    <w:p w:rsidR="00621293" w:rsidRDefault="00621293" w:rsidP="00D221E4">
      <w:pPr>
        <w:jc w:val="both"/>
        <w:rPr>
          <w:rFonts w:ascii="Times New Roman" w:hAnsi="Times New Roman" w:cs="Times New Roman"/>
          <w:sz w:val="28"/>
          <w:szCs w:val="28"/>
        </w:rPr>
      </w:pPr>
      <w:r>
        <w:rPr>
          <w:rFonts w:ascii="Times New Roman" w:hAnsi="Times New Roman" w:cs="Times New Roman"/>
          <w:sz w:val="28"/>
          <w:szCs w:val="28"/>
        </w:rPr>
        <w:t xml:space="preserve">kde </w:t>
      </w:r>
      <w:proofErr w:type="spellStart"/>
      <w:r w:rsidRPr="00621293">
        <w:rPr>
          <w:rFonts w:ascii="Times New Roman" w:hAnsi="Times New Roman" w:cs="Times New Roman"/>
          <w:i/>
          <w:sz w:val="28"/>
          <w:szCs w:val="28"/>
        </w:rPr>
        <w:t>λ</w:t>
      </w:r>
      <w:r w:rsidRPr="00621293">
        <w:rPr>
          <w:rFonts w:ascii="Times New Roman" w:hAnsi="Times New Roman" w:cs="Times New Roman"/>
          <w:i/>
          <w:sz w:val="28"/>
          <w:szCs w:val="28"/>
          <w:vertAlign w:val="subscript"/>
        </w:rPr>
        <w:t>n</w:t>
      </w:r>
      <w:proofErr w:type="spellEnd"/>
      <w:r>
        <w:rPr>
          <w:rFonts w:ascii="Times New Roman" w:hAnsi="Times New Roman" w:cs="Times New Roman"/>
          <w:sz w:val="28"/>
          <w:szCs w:val="28"/>
        </w:rPr>
        <w:t xml:space="preserve"> </w:t>
      </w:r>
      <w:r w:rsidRPr="00621293">
        <w:rPr>
          <w:rFonts w:ascii="Times New Roman" w:hAnsi="Times New Roman" w:cs="Times New Roman"/>
          <w:sz w:val="28"/>
          <w:szCs w:val="28"/>
        </w:rPr>
        <w:t>je vlnová délka</w:t>
      </w:r>
      <w:r>
        <w:rPr>
          <w:rFonts w:ascii="Times New Roman" w:hAnsi="Times New Roman" w:cs="Times New Roman"/>
          <w:sz w:val="28"/>
          <w:szCs w:val="28"/>
        </w:rPr>
        <w:t xml:space="preserve">, </w:t>
      </w:r>
      <w:r w:rsidRPr="00B13E5E">
        <w:rPr>
          <w:rFonts w:ascii="Times New Roman" w:hAnsi="Times New Roman" w:cs="Times New Roman"/>
          <w:i/>
          <w:sz w:val="28"/>
          <w:szCs w:val="28"/>
        </w:rPr>
        <w:t>B</w:t>
      </w:r>
      <w:r w:rsidRPr="00621293">
        <w:rPr>
          <w:rFonts w:ascii="Times New Roman" w:hAnsi="Times New Roman" w:cs="Times New Roman"/>
          <w:sz w:val="28"/>
          <w:szCs w:val="28"/>
        </w:rPr>
        <w:t xml:space="preserve"> </w:t>
      </w:r>
      <w:r>
        <w:rPr>
          <w:rFonts w:ascii="Times New Roman" w:hAnsi="Times New Roman" w:cs="Times New Roman"/>
          <w:sz w:val="28"/>
          <w:szCs w:val="28"/>
        </w:rPr>
        <w:t>=</w:t>
      </w:r>
      <w:r w:rsidRPr="00621293">
        <w:rPr>
          <w:rFonts w:ascii="Times New Roman" w:hAnsi="Times New Roman" w:cs="Times New Roman"/>
          <w:sz w:val="28"/>
          <w:szCs w:val="28"/>
        </w:rPr>
        <w:t xml:space="preserve"> 364,506 802 </w:t>
      </w:r>
      <w:proofErr w:type="spellStart"/>
      <w:r w:rsidRPr="00621293">
        <w:rPr>
          <w:rFonts w:ascii="Times New Roman" w:hAnsi="Times New Roman" w:cs="Times New Roman"/>
          <w:sz w:val="28"/>
          <w:szCs w:val="28"/>
        </w:rPr>
        <w:t>nm</w:t>
      </w:r>
      <w:proofErr w:type="spellEnd"/>
      <w:r>
        <w:rPr>
          <w:rFonts w:ascii="Times New Roman" w:hAnsi="Times New Roman" w:cs="Times New Roman"/>
          <w:sz w:val="28"/>
          <w:szCs w:val="28"/>
        </w:rPr>
        <w:t xml:space="preserve">, </w:t>
      </w:r>
      <w:r w:rsidRPr="00621293">
        <w:rPr>
          <w:rFonts w:ascii="Times New Roman" w:hAnsi="Times New Roman" w:cs="Times New Roman"/>
          <w:i/>
          <w:sz w:val="28"/>
          <w:szCs w:val="28"/>
        </w:rPr>
        <w:t>n</w:t>
      </w:r>
      <w:r>
        <w:rPr>
          <w:rFonts w:ascii="Times New Roman" w:hAnsi="Times New Roman" w:cs="Times New Roman"/>
          <w:sz w:val="28"/>
          <w:szCs w:val="28"/>
        </w:rPr>
        <w:t xml:space="preserve"> </w:t>
      </w:r>
      <w:r w:rsidRPr="00621293">
        <w:rPr>
          <w:rFonts w:ascii="Times New Roman" w:hAnsi="Times New Roman" w:cs="Times New Roman"/>
          <w:sz w:val="28"/>
          <w:szCs w:val="28"/>
        </w:rPr>
        <w:t>je přirozené číslo větší než 2</w:t>
      </w:r>
      <w:r>
        <w:rPr>
          <w:rFonts w:ascii="Times New Roman" w:hAnsi="Times New Roman" w:cs="Times New Roman"/>
          <w:sz w:val="28"/>
          <w:szCs w:val="28"/>
        </w:rPr>
        <w:t>.</w:t>
      </w:r>
    </w:p>
    <w:p w:rsidR="00C01265" w:rsidRDefault="00621293" w:rsidP="00D221E4">
      <w:pPr>
        <w:jc w:val="both"/>
        <w:rPr>
          <w:rFonts w:ascii="Times New Roman" w:hAnsi="Times New Roman" w:cs="Times New Roman"/>
          <w:sz w:val="28"/>
          <w:szCs w:val="28"/>
        </w:rPr>
      </w:pPr>
      <w:r w:rsidRPr="00621293">
        <w:rPr>
          <w:rFonts w:ascii="Times New Roman" w:hAnsi="Times New Roman" w:cs="Times New Roman"/>
          <w:sz w:val="28"/>
          <w:szCs w:val="28"/>
        </w:rPr>
        <w:t xml:space="preserve">V roce 1888 fyzik Johannes </w:t>
      </w:r>
      <w:proofErr w:type="spellStart"/>
      <w:r w:rsidRPr="00621293">
        <w:rPr>
          <w:rFonts w:ascii="Times New Roman" w:hAnsi="Times New Roman" w:cs="Times New Roman"/>
          <w:sz w:val="28"/>
          <w:szCs w:val="28"/>
        </w:rPr>
        <w:t>Rydberg</w:t>
      </w:r>
      <w:proofErr w:type="spellEnd"/>
      <w:r w:rsidRPr="00621293">
        <w:rPr>
          <w:rFonts w:ascii="Times New Roman" w:hAnsi="Times New Roman" w:cs="Times New Roman"/>
          <w:sz w:val="28"/>
          <w:szCs w:val="28"/>
        </w:rPr>
        <w:t xml:space="preserve"> zobecnil </w:t>
      </w:r>
      <w:proofErr w:type="spellStart"/>
      <w:r w:rsidRPr="00621293">
        <w:rPr>
          <w:rFonts w:ascii="Times New Roman" w:hAnsi="Times New Roman" w:cs="Times New Roman"/>
          <w:sz w:val="28"/>
          <w:szCs w:val="28"/>
        </w:rPr>
        <w:t>Balmerův</w:t>
      </w:r>
      <w:proofErr w:type="spellEnd"/>
      <w:r w:rsidRPr="00621293">
        <w:rPr>
          <w:rFonts w:ascii="Times New Roman" w:hAnsi="Times New Roman" w:cs="Times New Roman"/>
          <w:sz w:val="28"/>
          <w:szCs w:val="28"/>
        </w:rPr>
        <w:t xml:space="preserve"> vzorec pro všechny čáry vodíku:</w:t>
      </w:r>
      <w:r w:rsidR="005A07D4">
        <w:rPr>
          <w:rFonts w:ascii="Times New Roman" w:hAnsi="Times New Roman" w:cs="Times New Roman"/>
          <w:sz w:val="28"/>
          <w:szCs w:val="28"/>
        </w:rPr>
        <w:t xml:space="preserve"> </w:t>
      </w:r>
    </w:p>
    <w:p w:rsidR="00C01265" w:rsidRDefault="00621293" w:rsidP="00D221E4">
      <w:pPr>
        <w:jc w:val="both"/>
        <w:rPr>
          <w:rFonts w:ascii="Times New Roman" w:hAnsi="Times New Roman" w:cs="Times New Roman"/>
          <w:sz w:val="28"/>
          <w:szCs w:val="28"/>
        </w:rPr>
      </w:pPr>
      <w:r w:rsidRPr="003353F9">
        <w:rPr>
          <w:rFonts w:ascii="Times New Roman" w:hAnsi="Times New Roman" w:cs="Times New Roman"/>
          <w:position w:val="-30"/>
          <w:sz w:val="28"/>
          <w:szCs w:val="28"/>
        </w:rPr>
        <w:object w:dxaOrig="2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8.5pt;height:34.5pt" o:ole="">
            <v:imagedata r:id="rId5" o:title=""/>
          </v:shape>
          <o:OLEObject Type="Embed" ProgID="Equation.DSMT4" ShapeID="_x0000_i1031" DrawAspect="Content" ObjectID="_1569417874" r:id="rId6"/>
        </w:object>
      </w:r>
      <w:r w:rsidR="00B13E5E">
        <w:rPr>
          <w:rFonts w:ascii="Times New Roman" w:hAnsi="Times New Roman" w:cs="Times New Roman"/>
          <w:sz w:val="28"/>
          <w:szCs w:val="28"/>
        </w:rPr>
        <w:t xml:space="preserve">, </w:t>
      </w:r>
      <w:r w:rsidR="00C01265">
        <w:rPr>
          <w:rFonts w:ascii="Times New Roman" w:hAnsi="Times New Roman" w:cs="Times New Roman"/>
          <w:sz w:val="28"/>
          <w:szCs w:val="28"/>
        </w:rPr>
        <w:tab/>
      </w:r>
      <w:r w:rsidR="00C01265">
        <w:rPr>
          <w:rFonts w:ascii="Times New Roman" w:hAnsi="Times New Roman" w:cs="Times New Roman"/>
          <w:sz w:val="28"/>
          <w:szCs w:val="28"/>
        </w:rPr>
        <w:tab/>
      </w:r>
      <w:r w:rsidR="00C01265">
        <w:rPr>
          <w:rFonts w:ascii="Times New Roman" w:hAnsi="Times New Roman" w:cs="Times New Roman"/>
          <w:sz w:val="28"/>
          <w:szCs w:val="28"/>
        </w:rPr>
        <w:tab/>
      </w:r>
      <w:r w:rsidR="00C01265">
        <w:rPr>
          <w:rFonts w:ascii="Times New Roman" w:hAnsi="Times New Roman" w:cs="Times New Roman"/>
          <w:sz w:val="28"/>
          <w:szCs w:val="28"/>
        </w:rPr>
        <w:tab/>
      </w:r>
      <w:r w:rsidR="00C01265">
        <w:rPr>
          <w:rFonts w:ascii="Times New Roman" w:hAnsi="Times New Roman" w:cs="Times New Roman"/>
          <w:sz w:val="28"/>
          <w:szCs w:val="28"/>
        </w:rPr>
        <w:tab/>
      </w:r>
      <w:r w:rsidR="00C01265">
        <w:rPr>
          <w:rFonts w:ascii="Times New Roman" w:hAnsi="Times New Roman" w:cs="Times New Roman"/>
          <w:sz w:val="28"/>
          <w:szCs w:val="28"/>
        </w:rPr>
        <w:tab/>
        <w:t>(5.2)</w:t>
      </w:r>
    </w:p>
    <w:p w:rsidR="005A07D4" w:rsidRDefault="00B13E5E" w:rsidP="00D221E4">
      <w:pPr>
        <w:jc w:val="both"/>
        <w:rPr>
          <w:rFonts w:ascii="Times New Roman" w:hAnsi="Times New Roman" w:cs="Times New Roman"/>
          <w:sz w:val="28"/>
          <w:szCs w:val="28"/>
        </w:rPr>
      </w:pPr>
      <w:r>
        <w:rPr>
          <w:rFonts w:ascii="Times New Roman" w:hAnsi="Times New Roman" w:cs="Times New Roman"/>
          <w:sz w:val="28"/>
          <w:szCs w:val="28"/>
        </w:rPr>
        <w:t xml:space="preserve">kde </w:t>
      </w:r>
      <w:r w:rsidRPr="00B13E5E">
        <w:rPr>
          <w:rFonts w:ascii="Times New Roman" w:hAnsi="Times New Roman" w:cs="Times New Roman"/>
          <w:i/>
          <w:sz w:val="28"/>
          <w:szCs w:val="28"/>
        </w:rPr>
        <w:t>R</w:t>
      </w:r>
      <w:r w:rsidRPr="00B13E5E">
        <w:rPr>
          <w:rFonts w:ascii="Times New Roman" w:hAnsi="Times New Roman" w:cs="Times New Roman"/>
          <w:i/>
          <w:sz w:val="28"/>
          <w:szCs w:val="28"/>
          <w:vertAlign w:val="subscript"/>
        </w:rPr>
        <w:t>H</w:t>
      </w:r>
      <w:r w:rsidRPr="00B13E5E">
        <w:rPr>
          <w:rFonts w:ascii="Times New Roman" w:hAnsi="Times New Roman" w:cs="Times New Roman"/>
          <w:sz w:val="28"/>
          <w:szCs w:val="28"/>
        </w:rPr>
        <w:t xml:space="preserve"> je </w:t>
      </w:r>
      <w:proofErr w:type="spellStart"/>
      <w:r w:rsidRPr="00B13E5E">
        <w:rPr>
          <w:rFonts w:ascii="Times New Roman" w:hAnsi="Times New Roman" w:cs="Times New Roman"/>
          <w:sz w:val="28"/>
          <w:szCs w:val="28"/>
        </w:rPr>
        <w:t>Rydbergova</w:t>
      </w:r>
      <w:proofErr w:type="spellEnd"/>
      <w:r w:rsidRPr="00B13E5E">
        <w:rPr>
          <w:rFonts w:ascii="Times New Roman" w:hAnsi="Times New Roman" w:cs="Times New Roman"/>
          <w:sz w:val="28"/>
          <w:szCs w:val="28"/>
        </w:rPr>
        <w:t xml:space="preserve"> konstanta vodíku, která je rovna </w:t>
      </w:r>
      <w:r w:rsidRPr="00B13E5E">
        <w:rPr>
          <w:rFonts w:ascii="Times New Roman" w:hAnsi="Times New Roman" w:cs="Times New Roman"/>
          <w:i/>
          <w:sz w:val="28"/>
          <w:szCs w:val="28"/>
        </w:rPr>
        <w:t>4/B</w:t>
      </w:r>
      <w:r w:rsidRPr="00B13E5E">
        <w:rPr>
          <w:rFonts w:ascii="Times New Roman" w:hAnsi="Times New Roman" w:cs="Times New Roman"/>
          <w:sz w:val="28"/>
          <w:szCs w:val="28"/>
        </w:rPr>
        <w:t xml:space="preserve"> v </w:t>
      </w:r>
      <w:proofErr w:type="spellStart"/>
      <w:r w:rsidRPr="00B13E5E">
        <w:rPr>
          <w:rFonts w:ascii="Times New Roman" w:hAnsi="Times New Roman" w:cs="Times New Roman"/>
          <w:sz w:val="28"/>
          <w:szCs w:val="28"/>
        </w:rPr>
        <w:t>Balmerově</w:t>
      </w:r>
      <w:proofErr w:type="spellEnd"/>
      <w:r w:rsidRPr="00B13E5E">
        <w:rPr>
          <w:rFonts w:ascii="Times New Roman" w:hAnsi="Times New Roman" w:cs="Times New Roman"/>
          <w:sz w:val="28"/>
          <w:szCs w:val="28"/>
        </w:rPr>
        <w:t xml:space="preserve"> vzorci</w:t>
      </w:r>
      <w:r>
        <w:rPr>
          <w:rFonts w:ascii="Times New Roman" w:hAnsi="Times New Roman" w:cs="Times New Roman"/>
          <w:sz w:val="28"/>
          <w:szCs w:val="28"/>
        </w:rPr>
        <w:t>.</w:t>
      </w:r>
    </w:p>
    <w:p w:rsidR="00C01265" w:rsidRDefault="00876372" w:rsidP="00D221E4">
      <w:pPr>
        <w:jc w:val="both"/>
        <w:rPr>
          <w:rFonts w:ascii="Times New Roman" w:eastAsiaTheme="minorEastAsia" w:hAnsi="Times New Roman" w:cs="Times New Roman"/>
          <w:sz w:val="28"/>
          <w:szCs w:val="28"/>
        </w:rPr>
      </w:pPr>
      <w:r>
        <w:rPr>
          <w:rFonts w:ascii="Times New Roman" w:hAnsi="Times New Roman" w:cs="Times New Roman"/>
          <w:sz w:val="28"/>
          <w:szCs w:val="28"/>
        </w:rPr>
        <w:t>V nejjednodušším Bohrově modelu atomu vodíku je hmotnost jádra vzhledem k hmotnosti elektronu považována za nekonečnou</w:t>
      </w:r>
      <w:r w:rsidR="005D414D">
        <w:rPr>
          <w:rFonts w:ascii="Times New Roman" w:hAnsi="Times New Roman" w:cs="Times New Roman"/>
          <w:sz w:val="28"/>
          <w:szCs w:val="28"/>
        </w:rPr>
        <w:t xml:space="preserve">, takže střed pohybu elektronu leží ve středu jádra. Bohrův model atomu pak předpovídá vlnové délky čar přechodů mezi hladinami vodíku: </w:t>
      </w:r>
    </w:p>
    <w:p w:rsidR="00C01265" w:rsidRDefault="005D414D" w:rsidP="00D221E4">
      <w:pPr>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λ</m:t>
            </m:r>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m:t>
            </m:r>
          </m:sub>
        </m:sSub>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den>
            </m:f>
          </m:e>
        </m:d>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e</m:t>
                </m:r>
              </m:sub>
            </m:sSub>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4</m:t>
                </m:r>
              </m:sup>
            </m:sSup>
          </m:num>
          <m:den>
            <m:r>
              <w:rPr>
                <w:rFonts w:ascii="Cambria Math" w:hAnsi="Cambria Math" w:cs="Times New Roman"/>
                <w:sz w:val="28"/>
                <w:szCs w:val="28"/>
              </w:rPr>
              <m:t>8</m:t>
            </m:r>
            <m:sSubSup>
              <m:sSubSupPr>
                <m:ctrlPr>
                  <w:rPr>
                    <w:rFonts w:ascii="Cambria Math" w:hAnsi="Cambria Math" w:cs="Times New Roman"/>
                    <w:i/>
                    <w:sz w:val="28"/>
                    <w:szCs w:val="28"/>
                  </w:rPr>
                </m:ctrlPr>
              </m:sSubSupPr>
              <m:e>
                <m:r>
                  <w:rPr>
                    <w:rFonts w:ascii="Cambria Math" w:hAnsi="Cambria Math" w:cs="Times New Roman"/>
                    <w:sz w:val="28"/>
                    <w:szCs w:val="28"/>
                  </w:rPr>
                  <m:t>ε</m:t>
                </m:r>
              </m:e>
              <m:sub>
                <m:r>
                  <w:rPr>
                    <w:rFonts w:ascii="Cambria Math" w:hAnsi="Cambria Math" w:cs="Times New Roman"/>
                    <w:sz w:val="28"/>
                    <w:szCs w:val="28"/>
                  </w:rPr>
                  <m:t>0</m:t>
                </m:r>
              </m:sub>
              <m:sup>
                <m:r>
                  <w:rPr>
                    <w:rFonts w:ascii="Cambria Math" w:hAnsi="Cambria Math" w:cs="Times New Roman"/>
                    <w:sz w:val="28"/>
                    <w:szCs w:val="28"/>
                  </w:rPr>
                  <m:t>2</m:t>
                </m:r>
              </m:sup>
            </m:sSubSup>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3</m:t>
                </m:r>
              </m:sup>
            </m:sSup>
            <m:r>
              <w:rPr>
                <w:rFonts w:ascii="Cambria Math" w:hAnsi="Cambria Math" w:cs="Times New Roman"/>
                <w:sz w:val="28"/>
                <w:szCs w:val="28"/>
              </w:rPr>
              <m:t>c</m:t>
            </m:r>
          </m:den>
        </m:f>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den>
            </m:f>
          </m:e>
        </m:d>
      </m:oMath>
      <w:r w:rsidR="00E46EB1">
        <w:rPr>
          <w:rFonts w:ascii="Times New Roman" w:eastAsiaTheme="minorEastAsia" w:hAnsi="Times New Roman" w:cs="Times New Roman"/>
          <w:sz w:val="28"/>
          <w:szCs w:val="28"/>
        </w:rPr>
        <w:t xml:space="preserve">, </w:t>
      </w:r>
      <w:r w:rsidR="00C01265">
        <w:rPr>
          <w:rFonts w:ascii="Times New Roman" w:eastAsiaTheme="minorEastAsia" w:hAnsi="Times New Roman" w:cs="Times New Roman"/>
          <w:sz w:val="28"/>
          <w:szCs w:val="28"/>
        </w:rPr>
        <w:tab/>
      </w:r>
      <w:r w:rsidR="00C01265">
        <w:rPr>
          <w:rFonts w:ascii="Times New Roman" w:eastAsiaTheme="minorEastAsia" w:hAnsi="Times New Roman" w:cs="Times New Roman"/>
          <w:sz w:val="28"/>
          <w:szCs w:val="28"/>
        </w:rPr>
        <w:tab/>
      </w:r>
      <w:r w:rsidR="00C01265">
        <w:rPr>
          <w:rFonts w:ascii="Times New Roman" w:eastAsiaTheme="minorEastAsia" w:hAnsi="Times New Roman" w:cs="Times New Roman"/>
          <w:sz w:val="28"/>
          <w:szCs w:val="28"/>
        </w:rPr>
        <w:tab/>
      </w:r>
      <w:r w:rsidR="00C01265">
        <w:rPr>
          <w:rFonts w:ascii="Times New Roman" w:eastAsiaTheme="minorEastAsia" w:hAnsi="Times New Roman" w:cs="Times New Roman"/>
          <w:sz w:val="28"/>
          <w:szCs w:val="28"/>
        </w:rPr>
        <w:tab/>
      </w:r>
      <w:r w:rsidR="00C01265">
        <w:rPr>
          <w:rFonts w:ascii="Times New Roman" w:eastAsiaTheme="minorEastAsia" w:hAnsi="Times New Roman" w:cs="Times New Roman"/>
          <w:sz w:val="28"/>
          <w:szCs w:val="28"/>
        </w:rPr>
        <w:tab/>
        <w:t>(5.3)</w:t>
      </w:r>
    </w:p>
    <w:p w:rsidR="00876372" w:rsidRDefault="00E46EB1" w:rsidP="00D221E4">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kde </w:t>
      </w:r>
      <w:r w:rsidRPr="00E46EB1">
        <w:rPr>
          <w:rFonts w:ascii="Times New Roman" w:eastAsiaTheme="minorEastAsia" w:hAnsi="Times New Roman" w:cs="Times New Roman"/>
          <w:i/>
          <w:sz w:val="28"/>
          <w:szCs w:val="28"/>
        </w:rPr>
        <w:t>R</w:t>
      </w:r>
      <w:r w:rsidRPr="00E46EB1">
        <w:rPr>
          <w:rFonts w:ascii="Times New Roman" w:eastAsiaTheme="minorEastAsia" w:hAnsi="Times New Roman" w:cs="Times New Roman"/>
          <w:i/>
          <w:sz w:val="28"/>
          <w:szCs w:val="28"/>
          <w:vertAlign w:val="subscript"/>
        </w:rPr>
        <w:t>∞</w:t>
      </w:r>
      <w:r>
        <w:rPr>
          <w:rFonts w:ascii="Times New Roman" w:eastAsiaTheme="minorEastAsia" w:hAnsi="Times New Roman" w:cs="Times New Roman"/>
          <w:sz w:val="28"/>
          <w:szCs w:val="28"/>
        </w:rPr>
        <w:t xml:space="preserve"> je </w:t>
      </w:r>
      <w:proofErr w:type="spellStart"/>
      <w:r>
        <w:rPr>
          <w:rFonts w:ascii="Times New Roman" w:eastAsiaTheme="minorEastAsia" w:hAnsi="Times New Roman" w:cs="Times New Roman"/>
          <w:sz w:val="28"/>
          <w:szCs w:val="28"/>
        </w:rPr>
        <w:t>Rydbergova</w:t>
      </w:r>
      <w:proofErr w:type="spellEnd"/>
      <w:r>
        <w:rPr>
          <w:rFonts w:ascii="Times New Roman" w:eastAsiaTheme="minorEastAsia" w:hAnsi="Times New Roman" w:cs="Times New Roman"/>
          <w:sz w:val="28"/>
          <w:szCs w:val="28"/>
        </w:rPr>
        <w:t xml:space="preserve"> konstanta atomu s nekonečně hmotným jádrem, </w:t>
      </w:r>
      <w:r w:rsidRPr="00E46EB1">
        <w:rPr>
          <w:rFonts w:ascii="Times New Roman" w:eastAsiaTheme="minorEastAsia" w:hAnsi="Times New Roman" w:cs="Times New Roman"/>
          <w:i/>
          <w:sz w:val="28"/>
          <w:szCs w:val="28"/>
        </w:rPr>
        <w:t>m</w:t>
      </w:r>
      <w:r>
        <w:rPr>
          <w:rFonts w:ascii="Times New Roman" w:eastAsiaTheme="minorEastAsia" w:hAnsi="Times New Roman" w:cs="Times New Roman"/>
          <w:sz w:val="28"/>
          <w:szCs w:val="28"/>
        </w:rPr>
        <w:t xml:space="preserve"> a </w:t>
      </w:r>
      <w:r w:rsidRPr="00E46EB1">
        <w:rPr>
          <w:rFonts w:ascii="Times New Roman" w:eastAsiaTheme="minorEastAsia" w:hAnsi="Times New Roman" w:cs="Times New Roman"/>
          <w:i/>
          <w:sz w:val="28"/>
          <w:szCs w:val="28"/>
        </w:rPr>
        <w:t>n</w:t>
      </w:r>
      <w:r>
        <w:rPr>
          <w:rFonts w:ascii="Times New Roman" w:eastAsiaTheme="minorEastAsia" w:hAnsi="Times New Roman" w:cs="Times New Roman"/>
          <w:sz w:val="28"/>
          <w:szCs w:val="28"/>
        </w:rPr>
        <w:t xml:space="preserve"> jsou přirozená čísla, </w:t>
      </w:r>
      <w:proofErr w:type="spellStart"/>
      <w:r w:rsidRPr="00E46EB1">
        <w:rPr>
          <w:rFonts w:ascii="Times New Roman" w:eastAsiaTheme="minorEastAsia" w:hAnsi="Times New Roman" w:cs="Times New Roman"/>
          <w:i/>
          <w:sz w:val="28"/>
          <w:szCs w:val="28"/>
        </w:rPr>
        <w:t>m</w:t>
      </w:r>
      <w:r w:rsidRPr="00E46EB1">
        <w:rPr>
          <w:rFonts w:ascii="Times New Roman" w:eastAsiaTheme="minorEastAsia" w:hAnsi="Times New Roman" w:cs="Times New Roman"/>
          <w:i/>
          <w:sz w:val="28"/>
          <w:szCs w:val="28"/>
          <w:vertAlign w:val="subscript"/>
        </w:rPr>
        <w:t>e</w:t>
      </w:r>
      <w:proofErr w:type="spellEnd"/>
      <w:r>
        <w:rPr>
          <w:rFonts w:ascii="Times New Roman" w:eastAsiaTheme="minorEastAsia" w:hAnsi="Times New Roman" w:cs="Times New Roman"/>
          <w:sz w:val="28"/>
          <w:szCs w:val="28"/>
        </w:rPr>
        <w:t xml:space="preserve"> je klidová hmotnost elektronu, </w:t>
      </w:r>
      <w:r w:rsidRPr="00E46EB1">
        <w:rPr>
          <w:rFonts w:ascii="Times New Roman" w:eastAsiaTheme="minorEastAsia" w:hAnsi="Times New Roman" w:cs="Times New Roman"/>
          <w:i/>
          <w:sz w:val="28"/>
          <w:szCs w:val="28"/>
        </w:rPr>
        <w:t>e</w:t>
      </w:r>
      <w:r>
        <w:rPr>
          <w:rFonts w:ascii="Times New Roman" w:eastAsiaTheme="minorEastAsia" w:hAnsi="Times New Roman" w:cs="Times New Roman"/>
          <w:sz w:val="28"/>
          <w:szCs w:val="28"/>
        </w:rPr>
        <w:t xml:space="preserve"> elementární náboj, </w:t>
      </w:r>
      <w:r w:rsidRPr="00E46EB1">
        <w:rPr>
          <w:rFonts w:ascii="Times New Roman" w:eastAsiaTheme="minorEastAsia" w:hAnsi="Times New Roman" w:cs="Times New Roman"/>
          <w:i/>
          <w:sz w:val="28"/>
          <w:szCs w:val="28"/>
        </w:rPr>
        <w:t>ε</w:t>
      </w:r>
      <w:r w:rsidRPr="00E46EB1">
        <w:rPr>
          <w:rFonts w:ascii="Times New Roman" w:eastAsiaTheme="minorEastAsia" w:hAnsi="Times New Roman" w:cs="Times New Roman"/>
          <w:i/>
          <w:sz w:val="28"/>
          <w:szCs w:val="28"/>
          <w:vertAlign w:val="subscript"/>
        </w:rPr>
        <w:t>0</w:t>
      </w:r>
      <w:r>
        <w:rPr>
          <w:rFonts w:ascii="Times New Roman" w:eastAsiaTheme="minorEastAsia" w:hAnsi="Times New Roman" w:cs="Times New Roman"/>
          <w:sz w:val="28"/>
          <w:szCs w:val="28"/>
        </w:rPr>
        <w:t xml:space="preserve"> permitivita vakua a </w:t>
      </w:r>
      <w:r w:rsidRPr="00F35B40">
        <w:rPr>
          <w:rFonts w:ascii="Times New Roman" w:eastAsiaTheme="minorEastAsia" w:hAnsi="Times New Roman" w:cs="Times New Roman"/>
          <w:i/>
          <w:sz w:val="28"/>
          <w:szCs w:val="28"/>
        </w:rPr>
        <w:t>c</w:t>
      </w:r>
      <w:r>
        <w:rPr>
          <w:rFonts w:ascii="Times New Roman" w:eastAsiaTheme="minorEastAsia" w:hAnsi="Times New Roman" w:cs="Times New Roman"/>
          <w:sz w:val="28"/>
          <w:szCs w:val="28"/>
        </w:rPr>
        <w:t xml:space="preserve"> rychlost světla ve vakuu.</w:t>
      </w:r>
    </w:p>
    <w:p w:rsidR="00B944E4" w:rsidRDefault="00DD0F79" w:rsidP="00D221E4">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Upřesnění Bohrova modelu beroucí v úvahu konečnou hmotnost jádra pak dává vztah mezi </w:t>
      </w:r>
      <w:r w:rsidRPr="00DD0F79">
        <w:rPr>
          <w:rFonts w:ascii="Times New Roman" w:eastAsiaTheme="minorEastAsia" w:hAnsi="Times New Roman" w:cs="Times New Roman"/>
          <w:i/>
          <w:sz w:val="28"/>
          <w:szCs w:val="28"/>
        </w:rPr>
        <w:t>R</w:t>
      </w:r>
      <w:r w:rsidRPr="00DD0F79">
        <w:rPr>
          <w:rFonts w:ascii="Times New Roman" w:eastAsiaTheme="minorEastAsia" w:hAnsi="Times New Roman" w:cs="Times New Roman"/>
          <w:i/>
          <w:sz w:val="28"/>
          <w:szCs w:val="28"/>
          <w:vertAlign w:val="subscript"/>
        </w:rPr>
        <w:t>H</w:t>
      </w:r>
      <w:r>
        <w:rPr>
          <w:rFonts w:ascii="Times New Roman" w:eastAsiaTheme="minorEastAsia" w:hAnsi="Times New Roman" w:cs="Times New Roman"/>
          <w:sz w:val="28"/>
          <w:szCs w:val="28"/>
        </w:rPr>
        <w:t xml:space="preserve"> a </w:t>
      </w:r>
      <w:r w:rsidRPr="00DD0F79">
        <w:rPr>
          <w:rFonts w:ascii="Times New Roman" w:eastAsiaTheme="minorEastAsia" w:hAnsi="Times New Roman" w:cs="Times New Roman"/>
          <w:i/>
          <w:sz w:val="28"/>
          <w:szCs w:val="28"/>
        </w:rPr>
        <w:t>R</w:t>
      </w:r>
      <w:r w:rsidRPr="00DD0F79">
        <w:rPr>
          <w:rFonts w:ascii="Times New Roman" w:eastAsiaTheme="minorEastAsia" w:hAnsi="Times New Roman" w:cs="Times New Roman"/>
          <w:i/>
          <w:sz w:val="28"/>
          <w:szCs w:val="28"/>
          <w:vertAlign w:val="subscript"/>
        </w:rPr>
        <w:t>∞</w:t>
      </w:r>
      <w:r>
        <w:rPr>
          <w:rFonts w:ascii="Times New Roman" w:eastAsiaTheme="minorEastAsia" w:hAnsi="Times New Roman" w:cs="Times New Roman"/>
          <w:sz w:val="28"/>
          <w:szCs w:val="28"/>
        </w:rPr>
        <w:t xml:space="preserve"> ve tvaru </w:t>
      </w:r>
    </w:p>
    <w:p w:rsidR="00B944E4" w:rsidRDefault="00DD0F79" w:rsidP="00D221E4">
      <w:pPr>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H</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m:t>
                </m:r>
              </m:sub>
            </m:sSub>
          </m:num>
          <m:den>
            <m:r>
              <w:rPr>
                <w:rFonts w:ascii="Cambria Math" w:eastAsiaTheme="minorEastAsia" w:hAnsi="Cambria Math" w:cs="Times New Roman"/>
                <w:sz w:val="28"/>
                <w:szCs w:val="28"/>
              </w:rPr>
              <m:t>1+</m:t>
            </m:r>
            <m:f>
              <m:fPr>
                <m:type m:val="skw"/>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m:t>
                    </m:r>
                  </m:e>
                  <m:sub>
                    <m:r>
                      <w:rPr>
                        <w:rFonts w:ascii="Cambria Math" w:eastAsiaTheme="minorEastAsia" w:hAnsi="Cambria Math" w:cs="Times New Roman"/>
                        <w:sz w:val="28"/>
                        <w:szCs w:val="28"/>
                      </w:rPr>
                      <m:t>e</m:t>
                    </m:r>
                  </m:sub>
                </m:sSub>
              </m:num>
              <m:den>
                <m:r>
                  <w:rPr>
                    <w:rFonts w:ascii="Cambria Math" w:eastAsiaTheme="minorEastAsia" w:hAnsi="Cambria Math" w:cs="Times New Roman"/>
                    <w:sz w:val="28"/>
                    <w:szCs w:val="28"/>
                  </w:rPr>
                  <m:t>M</m:t>
                </m:r>
              </m:den>
            </m:f>
          </m:den>
        </m:f>
      </m:oMath>
      <w:r>
        <w:rPr>
          <w:rFonts w:ascii="Times New Roman" w:eastAsiaTheme="minorEastAsia" w:hAnsi="Times New Roman" w:cs="Times New Roman"/>
          <w:sz w:val="28"/>
          <w:szCs w:val="28"/>
        </w:rPr>
        <w:t xml:space="preserve">, </w:t>
      </w:r>
      <w:r w:rsidR="00B944E4">
        <w:rPr>
          <w:rFonts w:ascii="Times New Roman" w:eastAsiaTheme="minorEastAsia" w:hAnsi="Times New Roman" w:cs="Times New Roman"/>
          <w:sz w:val="28"/>
          <w:szCs w:val="28"/>
        </w:rPr>
        <w:tab/>
      </w:r>
      <w:r w:rsidR="00B944E4">
        <w:rPr>
          <w:rFonts w:ascii="Times New Roman" w:eastAsiaTheme="minorEastAsia" w:hAnsi="Times New Roman" w:cs="Times New Roman"/>
          <w:sz w:val="28"/>
          <w:szCs w:val="28"/>
        </w:rPr>
        <w:tab/>
      </w:r>
      <w:r w:rsidR="00B944E4">
        <w:rPr>
          <w:rFonts w:ascii="Times New Roman" w:eastAsiaTheme="minorEastAsia" w:hAnsi="Times New Roman" w:cs="Times New Roman"/>
          <w:sz w:val="28"/>
          <w:szCs w:val="28"/>
        </w:rPr>
        <w:tab/>
      </w:r>
      <w:r w:rsidR="00B944E4">
        <w:rPr>
          <w:rFonts w:ascii="Times New Roman" w:eastAsiaTheme="minorEastAsia" w:hAnsi="Times New Roman" w:cs="Times New Roman"/>
          <w:sz w:val="28"/>
          <w:szCs w:val="28"/>
        </w:rPr>
        <w:tab/>
      </w:r>
      <w:r w:rsidR="00B944E4">
        <w:rPr>
          <w:rFonts w:ascii="Times New Roman" w:eastAsiaTheme="minorEastAsia" w:hAnsi="Times New Roman" w:cs="Times New Roman"/>
          <w:sz w:val="28"/>
          <w:szCs w:val="28"/>
        </w:rPr>
        <w:tab/>
      </w:r>
      <w:r w:rsidR="00B944E4">
        <w:rPr>
          <w:rFonts w:ascii="Times New Roman" w:eastAsiaTheme="minorEastAsia" w:hAnsi="Times New Roman" w:cs="Times New Roman"/>
          <w:sz w:val="28"/>
          <w:szCs w:val="28"/>
        </w:rPr>
        <w:tab/>
      </w:r>
      <w:r w:rsidR="00B944E4">
        <w:rPr>
          <w:rFonts w:ascii="Times New Roman" w:eastAsiaTheme="minorEastAsia" w:hAnsi="Times New Roman" w:cs="Times New Roman"/>
          <w:sz w:val="28"/>
          <w:szCs w:val="28"/>
        </w:rPr>
        <w:tab/>
      </w:r>
      <w:r w:rsidR="00B944E4">
        <w:rPr>
          <w:rFonts w:ascii="Times New Roman" w:eastAsiaTheme="minorEastAsia" w:hAnsi="Times New Roman" w:cs="Times New Roman"/>
          <w:sz w:val="28"/>
          <w:szCs w:val="28"/>
        </w:rPr>
        <w:tab/>
        <w:t>(5.4)</w:t>
      </w:r>
    </w:p>
    <w:p w:rsidR="00DD0F79" w:rsidRDefault="00DD0F79" w:rsidP="00D221E4">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kde </w:t>
      </w:r>
      <w:r w:rsidRPr="00DD0F79">
        <w:rPr>
          <w:rFonts w:ascii="Times New Roman" w:eastAsiaTheme="minorEastAsia" w:hAnsi="Times New Roman" w:cs="Times New Roman"/>
          <w:i/>
          <w:sz w:val="28"/>
          <w:szCs w:val="28"/>
        </w:rPr>
        <w:t>M</w:t>
      </w:r>
      <w:r>
        <w:rPr>
          <w:rFonts w:ascii="Times New Roman" w:eastAsiaTheme="minorEastAsia" w:hAnsi="Times New Roman" w:cs="Times New Roman"/>
          <w:sz w:val="28"/>
          <w:szCs w:val="28"/>
        </w:rPr>
        <w:t xml:space="preserve"> je skutečná hmotnost jádra vodíku.</w:t>
      </w:r>
    </w:p>
    <w:p w:rsidR="004E57A0" w:rsidRPr="004E57A0" w:rsidRDefault="004E57A0">
      <w:pPr>
        <w:rPr>
          <w:rFonts w:ascii="Times New Roman" w:hAnsi="Times New Roman" w:cs="Times New Roman"/>
          <w:b/>
          <w:sz w:val="28"/>
          <w:szCs w:val="28"/>
        </w:rPr>
      </w:pPr>
      <w:r w:rsidRPr="004E57A0">
        <w:rPr>
          <w:rFonts w:ascii="Times New Roman" w:eastAsiaTheme="minorEastAsia" w:hAnsi="Times New Roman" w:cs="Times New Roman"/>
          <w:b/>
          <w:sz w:val="28"/>
          <w:szCs w:val="28"/>
        </w:rPr>
        <w:t>Postup měření:</w:t>
      </w:r>
    </w:p>
    <w:p w:rsidR="0087392B" w:rsidRPr="0087392B" w:rsidRDefault="0087392B" w:rsidP="00E364FE">
      <w:pPr>
        <w:jc w:val="both"/>
        <w:rPr>
          <w:rFonts w:ascii="Times New Roman" w:hAnsi="Times New Roman" w:cs="Times New Roman"/>
          <w:b/>
          <w:sz w:val="28"/>
          <w:szCs w:val="28"/>
        </w:rPr>
      </w:pPr>
      <w:r w:rsidRPr="0087392B">
        <w:rPr>
          <w:rFonts w:ascii="Times New Roman" w:hAnsi="Times New Roman" w:cs="Times New Roman"/>
          <w:b/>
          <w:sz w:val="28"/>
          <w:szCs w:val="28"/>
        </w:rPr>
        <w:t>A) Kalibrace spektrometru</w:t>
      </w:r>
    </w:p>
    <w:p w:rsidR="002D51E6" w:rsidRPr="003353F9" w:rsidRDefault="002D51E6" w:rsidP="00E364FE">
      <w:pPr>
        <w:jc w:val="both"/>
        <w:rPr>
          <w:rFonts w:ascii="Times New Roman" w:hAnsi="Times New Roman" w:cs="Times New Roman"/>
          <w:sz w:val="28"/>
          <w:szCs w:val="28"/>
        </w:rPr>
      </w:pPr>
      <w:r w:rsidRPr="003353F9">
        <w:rPr>
          <w:rFonts w:ascii="Times New Roman" w:hAnsi="Times New Roman" w:cs="Times New Roman"/>
          <w:sz w:val="28"/>
          <w:szCs w:val="28"/>
        </w:rPr>
        <w:t xml:space="preserve">1. Na stoleček do osy otáčení </w:t>
      </w:r>
      <w:r w:rsidR="00DC20A8">
        <w:rPr>
          <w:rFonts w:ascii="Times New Roman" w:hAnsi="Times New Roman" w:cs="Times New Roman"/>
          <w:sz w:val="28"/>
          <w:szCs w:val="28"/>
        </w:rPr>
        <w:t xml:space="preserve">ramene </w:t>
      </w:r>
      <w:r w:rsidRPr="003353F9">
        <w:rPr>
          <w:rFonts w:ascii="Times New Roman" w:hAnsi="Times New Roman" w:cs="Times New Roman"/>
          <w:sz w:val="28"/>
          <w:szCs w:val="28"/>
        </w:rPr>
        <w:t>spektrometru položte držák s mřížkou (hranolem)</w:t>
      </w:r>
      <w:r w:rsidR="00175A32">
        <w:rPr>
          <w:rFonts w:ascii="Times New Roman" w:hAnsi="Times New Roman" w:cs="Times New Roman"/>
          <w:sz w:val="28"/>
          <w:szCs w:val="28"/>
        </w:rPr>
        <w:t>, kolmo ke směru paprsku</w:t>
      </w:r>
      <w:r w:rsidRPr="003353F9">
        <w:rPr>
          <w:rFonts w:ascii="Times New Roman" w:hAnsi="Times New Roman" w:cs="Times New Roman"/>
          <w:sz w:val="28"/>
          <w:szCs w:val="28"/>
        </w:rPr>
        <w:t>.</w:t>
      </w:r>
    </w:p>
    <w:p w:rsidR="002D51E6" w:rsidRPr="003353F9" w:rsidRDefault="002D51E6" w:rsidP="00E364FE">
      <w:pPr>
        <w:jc w:val="both"/>
        <w:rPr>
          <w:rFonts w:ascii="Times New Roman" w:hAnsi="Times New Roman" w:cs="Times New Roman"/>
          <w:sz w:val="28"/>
          <w:szCs w:val="28"/>
        </w:rPr>
      </w:pPr>
      <w:r w:rsidRPr="003353F9">
        <w:rPr>
          <w:rFonts w:ascii="Times New Roman" w:hAnsi="Times New Roman" w:cs="Times New Roman"/>
          <w:sz w:val="28"/>
          <w:szCs w:val="28"/>
        </w:rPr>
        <w:t xml:space="preserve">2. </w:t>
      </w:r>
      <w:r w:rsidR="001C3D0B">
        <w:rPr>
          <w:rFonts w:ascii="Times New Roman" w:hAnsi="Times New Roman" w:cs="Times New Roman"/>
          <w:sz w:val="28"/>
          <w:szCs w:val="28"/>
        </w:rPr>
        <w:t>Přisuňte sodíkovou lampu ke vstupní stěrbině spektrometru a r</w:t>
      </w:r>
      <w:r w:rsidRPr="003353F9">
        <w:rPr>
          <w:rFonts w:ascii="Times New Roman" w:hAnsi="Times New Roman" w:cs="Times New Roman"/>
          <w:sz w:val="28"/>
          <w:szCs w:val="28"/>
        </w:rPr>
        <w:t>ozsviťte (vypínač na oranžové krabici fy Leybold Didactic).</w:t>
      </w:r>
    </w:p>
    <w:p w:rsidR="002D51E6" w:rsidRPr="003353F9" w:rsidRDefault="002D51E6" w:rsidP="00E364FE">
      <w:pPr>
        <w:jc w:val="both"/>
        <w:rPr>
          <w:rFonts w:ascii="Times New Roman" w:hAnsi="Times New Roman" w:cs="Times New Roman"/>
          <w:sz w:val="28"/>
          <w:szCs w:val="28"/>
        </w:rPr>
      </w:pPr>
      <w:r w:rsidRPr="003353F9">
        <w:rPr>
          <w:rFonts w:ascii="Times New Roman" w:hAnsi="Times New Roman" w:cs="Times New Roman"/>
          <w:sz w:val="28"/>
          <w:szCs w:val="28"/>
        </w:rPr>
        <w:t>3. Nastavte úhel</w:t>
      </w:r>
      <w:r w:rsidR="00DC20A8">
        <w:rPr>
          <w:rFonts w:ascii="Times New Roman" w:hAnsi="Times New Roman" w:cs="Times New Roman"/>
          <w:sz w:val="28"/>
          <w:szCs w:val="28"/>
        </w:rPr>
        <w:t xml:space="preserve"> spektrometru</w:t>
      </w:r>
      <w:r w:rsidRPr="003353F9">
        <w:rPr>
          <w:rFonts w:ascii="Times New Roman" w:hAnsi="Times New Roman" w:cs="Times New Roman"/>
          <w:sz w:val="28"/>
          <w:szCs w:val="28"/>
        </w:rPr>
        <w:t xml:space="preserve"> tak</w:t>
      </w:r>
      <w:r w:rsidR="00DC20A8">
        <w:rPr>
          <w:rFonts w:ascii="Times New Roman" w:hAnsi="Times New Roman" w:cs="Times New Roman"/>
          <w:sz w:val="28"/>
          <w:szCs w:val="28"/>
        </w:rPr>
        <w:t>,</w:t>
      </w:r>
      <w:r w:rsidRPr="003353F9">
        <w:rPr>
          <w:rFonts w:ascii="Times New Roman" w:hAnsi="Times New Roman" w:cs="Times New Roman"/>
          <w:sz w:val="28"/>
          <w:szCs w:val="28"/>
        </w:rPr>
        <w:t xml:space="preserve"> aby dalekohled a kolimační trubice byly v přímce. </w:t>
      </w:r>
      <w:r w:rsidR="00B44B31">
        <w:rPr>
          <w:rFonts w:ascii="Times New Roman" w:hAnsi="Times New Roman" w:cs="Times New Roman"/>
          <w:sz w:val="28"/>
          <w:szCs w:val="28"/>
        </w:rPr>
        <w:t>P</w:t>
      </w:r>
      <w:r w:rsidRPr="003353F9">
        <w:rPr>
          <w:rFonts w:ascii="Times New Roman" w:hAnsi="Times New Roman" w:cs="Times New Roman"/>
          <w:sz w:val="28"/>
          <w:szCs w:val="28"/>
        </w:rPr>
        <w:t>odí</w:t>
      </w:r>
      <w:r w:rsidR="00B44B31">
        <w:rPr>
          <w:rFonts w:ascii="Times New Roman" w:hAnsi="Times New Roman" w:cs="Times New Roman"/>
          <w:sz w:val="28"/>
          <w:szCs w:val="28"/>
        </w:rPr>
        <w:t>vejte se do okuláru dalekohledu, n</w:t>
      </w:r>
      <w:r w:rsidRPr="003353F9">
        <w:rPr>
          <w:rFonts w:ascii="Times New Roman" w:hAnsi="Times New Roman" w:cs="Times New Roman"/>
          <w:sz w:val="28"/>
          <w:szCs w:val="28"/>
        </w:rPr>
        <w:t>astavte si vyhovující velikost štěrbiny a zaostřete dalekohled.</w:t>
      </w:r>
    </w:p>
    <w:p w:rsidR="002D51E6" w:rsidRPr="003353F9" w:rsidRDefault="002D51E6" w:rsidP="00E364FE">
      <w:pPr>
        <w:jc w:val="both"/>
        <w:rPr>
          <w:rFonts w:ascii="Times New Roman" w:hAnsi="Times New Roman" w:cs="Times New Roman"/>
          <w:sz w:val="28"/>
          <w:szCs w:val="28"/>
        </w:rPr>
      </w:pPr>
      <w:r w:rsidRPr="003353F9">
        <w:rPr>
          <w:rFonts w:ascii="Times New Roman" w:hAnsi="Times New Roman" w:cs="Times New Roman"/>
          <w:sz w:val="28"/>
          <w:szCs w:val="28"/>
        </w:rPr>
        <w:t>4. Nastavte dalekohled tak, abyste měli čáru z lampy na záměrném kříži v okuláru. Pokud je záměrný kříž špatně vidět, přisviťte si zespoda svítilnou. Na úhloměru odečtěte nulovou hodnotu. Na začátku měření si vyberte buď levý, nebo pravý číselník. Ten pak používejte až do konce měření.</w:t>
      </w:r>
    </w:p>
    <w:p w:rsidR="002D51E6" w:rsidRPr="003353F9" w:rsidRDefault="002D51E6" w:rsidP="00E364FE">
      <w:pPr>
        <w:jc w:val="both"/>
        <w:rPr>
          <w:rFonts w:ascii="Times New Roman" w:hAnsi="Times New Roman" w:cs="Times New Roman"/>
          <w:sz w:val="28"/>
          <w:szCs w:val="28"/>
        </w:rPr>
      </w:pPr>
      <w:r w:rsidRPr="003353F9">
        <w:rPr>
          <w:rFonts w:ascii="Times New Roman" w:hAnsi="Times New Roman" w:cs="Times New Roman"/>
          <w:sz w:val="28"/>
          <w:szCs w:val="28"/>
        </w:rPr>
        <w:t>5. Pomalu posouvejte rameno spektrometru až uvidíte spektrální čáry různých barev. Mělo by jít o první difrakční maxima spektra sodíku. Pro kalibraci spektrometru nás zajímají 2 jasné žluté čáry velmi blízko u sebe, jde o tzv. sodíkový dublet. Posuňte rameno tak, že záměrný kříž bude přesně na jedné čáře, odečtěte úhel a zaznamentejte. Totéž proveďte pro druhou čáru.</w:t>
      </w:r>
      <w:r w:rsidR="00211C0A">
        <w:rPr>
          <w:rFonts w:ascii="Times New Roman" w:hAnsi="Times New Roman" w:cs="Times New Roman"/>
          <w:sz w:val="28"/>
          <w:szCs w:val="28"/>
        </w:rPr>
        <w:t xml:space="preserve"> Pokud vidíte pouze jednu čáru, zužte štěrbinu a doostřete. Pokud ani poté nerozlišíte 2 čáry, zaznamenejte polohu čáry a k výpočtu pak použijte průměrnou hodnotu</w:t>
      </w:r>
      <w:r w:rsidR="00A847FD">
        <w:rPr>
          <w:rFonts w:ascii="Times New Roman" w:hAnsi="Times New Roman" w:cs="Times New Roman"/>
          <w:sz w:val="28"/>
          <w:szCs w:val="28"/>
        </w:rPr>
        <w:t xml:space="preserve"> vlnových délek sodíkového dubletu (vizte bod 6).</w:t>
      </w:r>
    </w:p>
    <w:p w:rsidR="00C941BA" w:rsidRDefault="002D51E6" w:rsidP="00E364FE">
      <w:pPr>
        <w:jc w:val="both"/>
        <w:rPr>
          <w:rFonts w:ascii="Times New Roman" w:hAnsi="Times New Roman" w:cs="Times New Roman"/>
          <w:sz w:val="28"/>
          <w:szCs w:val="28"/>
        </w:rPr>
      </w:pPr>
      <w:r w:rsidRPr="003353F9">
        <w:rPr>
          <w:rFonts w:ascii="Times New Roman" w:hAnsi="Times New Roman" w:cs="Times New Roman"/>
          <w:sz w:val="28"/>
          <w:szCs w:val="28"/>
        </w:rPr>
        <w:t>6. Posouvejte rameno dál</w:t>
      </w:r>
      <w:r w:rsidR="00715B3B">
        <w:rPr>
          <w:rFonts w:ascii="Times New Roman" w:hAnsi="Times New Roman" w:cs="Times New Roman"/>
          <w:sz w:val="28"/>
          <w:szCs w:val="28"/>
        </w:rPr>
        <w:t>,</w:t>
      </w:r>
      <w:r w:rsidRPr="003353F9">
        <w:rPr>
          <w:rFonts w:ascii="Times New Roman" w:hAnsi="Times New Roman" w:cs="Times New Roman"/>
          <w:sz w:val="28"/>
          <w:szCs w:val="28"/>
        </w:rPr>
        <w:t xml:space="preserve"> až uvidíte maxi</w:t>
      </w:r>
      <w:r w:rsidR="00A05988">
        <w:rPr>
          <w:rFonts w:ascii="Times New Roman" w:hAnsi="Times New Roman" w:cs="Times New Roman"/>
          <w:sz w:val="28"/>
          <w:szCs w:val="28"/>
        </w:rPr>
        <w:t>ma 2. řádu a podobně jako v bodu</w:t>
      </w:r>
      <w:r w:rsidRPr="003353F9">
        <w:rPr>
          <w:rFonts w:ascii="Times New Roman" w:hAnsi="Times New Roman" w:cs="Times New Roman"/>
          <w:sz w:val="28"/>
          <w:szCs w:val="28"/>
        </w:rPr>
        <w:t xml:space="preserve"> </w:t>
      </w:r>
      <w:r w:rsidR="00275BB2">
        <w:rPr>
          <w:rFonts w:ascii="Times New Roman" w:hAnsi="Times New Roman" w:cs="Times New Roman"/>
          <w:sz w:val="28"/>
          <w:szCs w:val="28"/>
        </w:rPr>
        <w:t xml:space="preserve">5 </w:t>
      </w:r>
      <w:r w:rsidRPr="003353F9">
        <w:rPr>
          <w:rFonts w:ascii="Times New Roman" w:hAnsi="Times New Roman" w:cs="Times New Roman"/>
          <w:sz w:val="28"/>
          <w:szCs w:val="28"/>
        </w:rPr>
        <w:t>odečtěte a zapište jejich hodnoty</w:t>
      </w:r>
      <w:r w:rsidR="008320CE" w:rsidRPr="003353F9">
        <w:rPr>
          <w:rFonts w:ascii="Times New Roman" w:hAnsi="Times New Roman" w:cs="Times New Roman"/>
          <w:sz w:val="28"/>
          <w:szCs w:val="28"/>
        </w:rPr>
        <w:t xml:space="preserve">. Polohy maxim jsou dány vztahem </w:t>
      </w:r>
    </w:p>
    <w:p w:rsidR="00C941BA" w:rsidRDefault="008320CE" w:rsidP="00E364FE">
      <w:pPr>
        <w:jc w:val="both"/>
        <w:rPr>
          <w:rFonts w:ascii="Times New Roman" w:hAnsi="Times New Roman" w:cs="Times New Roman"/>
          <w:sz w:val="28"/>
          <w:szCs w:val="28"/>
        </w:rPr>
      </w:pPr>
      <w:r w:rsidRPr="003353F9">
        <w:rPr>
          <w:rFonts w:ascii="Times New Roman" w:hAnsi="Times New Roman" w:cs="Times New Roman"/>
          <w:position w:val="-6"/>
          <w:sz w:val="28"/>
          <w:szCs w:val="28"/>
        </w:rPr>
        <w:object w:dxaOrig="1260" w:dyaOrig="279">
          <v:shape id="_x0000_i1025" type="#_x0000_t75" style="width:63pt;height:13.5pt" o:ole="">
            <v:imagedata r:id="rId7" o:title=""/>
          </v:shape>
          <o:OLEObject Type="Embed" ProgID="Equation.DSMT4" ShapeID="_x0000_i1025" DrawAspect="Content" ObjectID="_1569417875" r:id="rId8"/>
        </w:object>
      </w:r>
      <w:r w:rsidRPr="003353F9">
        <w:rPr>
          <w:rFonts w:ascii="Times New Roman" w:hAnsi="Times New Roman" w:cs="Times New Roman"/>
          <w:sz w:val="28"/>
          <w:szCs w:val="28"/>
        </w:rPr>
        <w:t xml:space="preserve">, </w:t>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t>(5.5)</w:t>
      </w:r>
    </w:p>
    <w:p w:rsidR="002D51E6" w:rsidRPr="003353F9" w:rsidRDefault="008320CE" w:rsidP="00E364FE">
      <w:pPr>
        <w:jc w:val="both"/>
        <w:rPr>
          <w:rFonts w:ascii="Times New Roman" w:hAnsi="Times New Roman" w:cs="Times New Roman"/>
          <w:sz w:val="28"/>
          <w:szCs w:val="28"/>
        </w:rPr>
      </w:pPr>
      <w:r w:rsidRPr="003353F9">
        <w:rPr>
          <w:rFonts w:ascii="Times New Roman" w:hAnsi="Times New Roman" w:cs="Times New Roman"/>
          <w:sz w:val="28"/>
          <w:szCs w:val="28"/>
        </w:rPr>
        <w:lastRenderedPageBreak/>
        <w:t xml:space="preserve">kde </w:t>
      </w:r>
      <w:r w:rsidRPr="0087392B">
        <w:rPr>
          <w:rFonts w:ascii="Times New Roman" w:hAnsi="Times New Roman" w:cs="Times New Roman"/>
          <w:i/>
          <w:sz w:val="28"/>
          <w:szCs w:val="28"/>
        </w:rPr>
        <w:t>d</w:t>
      </w:r>
      <w:r w:rsidRPr="003353F9">
        <w:rPr>
          <w:rFonts w:ascii="Times New Roman" w:hAnsi="Times New Roman" w:cs="Times New Roman"/>
          <w:sz w:val="28"/>
          <w:szCs w:val="28"/>
        </w:rPr>
        <w:t xml:space="preserve"> je mřížková konstanta (tu touto kalibrací určujeme), </w:t>
      </w:r>
      <w:r w:rsidRPr="00E364FE">
        <w:rPr>
          <w:rFonts w:ascii="Times New Roman" w:hAnsi="Times New Roman" w:cs="Times New Roman"/>
          <w:i/>
          <w:sz w:val="28"/>
          <w:szCs w:val="28"/>
        </w:rPr>
        <w:t>ϑ</w:t>
      </w:r>
      <w:r w:rsidRPr="003353F9">
        <w:rPr>
          <w:rFonts w:ascii="Times New Roman" w:hAnsi="Times New Roman" w:cs="Times New Roman"/>
          <w:sz w:val="28"/>
          <w:szCs w:val="28"/>
        </w:rPr>
        <w:t xml:space="preserve"> je úhel difrakce, který odečítáme z úhloměru, </w:t>
      </w:r>
      <w:r w:rsidRPr="0087392B">
        <w:rPr>
          <w:rFonts w:ascii="Times New Roman" w:hAnsi="Times New Roman" w:cs="Times New Roman"/>
          <w:i/>
          <w:sz w:val="28"/>
          <w:szCs w:val="28"/>
        </w:rPr>
        <w:t>m</w:t>
      </w:r>
      <w:r w:rsidRPr="003353F9">
        <w:rPr>
          <w:rFonts w:ascii="Times New Roman" w:hAnsi="Times New Roman" w:cs="Times New Roman"/>
          <w:sz w:val="28"/>
          <w:szCs w:val="28"/>
        </w:rPr>
        <w:t xml:space="preserve"> je řád difrakce a </w:t>
      </w:r>
      <w:r w:rsidRPr="00E364FE">
        <w:rPr>
          <w:rFonts w:ascii="Times New Roman" w:hAnsi="Times New Roman" w:cs="Times New Roman"/>
          <w:i/>
          <w:sz w:val="28"/>
          <w:szCs w:val="28"/>
        </w:rPr>
        <w:t>λ</w:t>
      </w:r>
      <w:r w:rsidRPr="003353F9">
        <w:rPr>
          <w:rFonts w:ascii="Times New Roman" w:hAnsi="Times New Roman" w:cs="Times New Roman"/>
          <w:sz w:val="28"/>
          <w:szCs w:val="28"/>
        </w:rPr>
        <w:t xml:space="preserve"> vlnová délka světla. V případě sodíkového dubletu </w:t>
      </w:r>
      <w:r w:rsidRPr="00E364FE">
        <w:rPr>
          <w:rFonts w:ascii="Times New Roman" w:hAnsi="Times New Roman" w:cs="Times New Roman"/>
          <w:i/>
          <w:sz w:val="28"/>
          <w:szCs w:val="28"/>
        </w:rPr>
        <w:t>λ</w:t>
      </w:r>
      <w:r w:rsidR="003353F9" w:rsidRPr="00E364FE">
        <w:rPr>
          <w:rFonts w:ascii="Times New Roman" w:hAnsi="Times New Roman" w:cs="Times New Roman"/>
          <w:i/>
          <w:sz w:val="28"/>
          <w:szCs w:val="28"/>
        </w:rPr>
        <w:t>(D</w:t>
      </w:r>
      <w:r w:rsidRPr="00E364FE">
        <w:rPr>
          <w:rFonts w:ascii="Times New Roman" w:hAnsi="Times New Roman" w:cs="Times New Roman"/>
          <w:i/>
          <w:sz w:val="28"/>
          <w:szCs w:val="28"/>
          <w:vertAlign w:val="subscript"/>
        </w:rPr>
        <w:t>1</w:t>
      </w:r>
      <w:r w:rsidR="003353F9" w:rsidRPr="00E364FE">
        <w:rPr>
          <w:rFonts w:ascii="Times New Roman" w:hAnsi="Times New Roman" w:cs="Times New Roman"/>
          <w:i/>
          <w:sz w:val="28"/>
          <w:szCs w:val="28"/>
        </w:rPr>
        <w:t>)</w:t>
      </w:r>
      <w:r w:rsidRPr="003353F9">
        <w:rPr>
          <w:rFonts w:ascii="Times New Roman" w:hAnsi="Times New Roman" w:cs="Times New Roman"/>
          <w:sz w:val="28"/>
          <w:szCs w:val="28"/>
        </w:rPr>
        <w:t>=</w:t>
      </w:r>
      <w:r w:rsidR="003353F9">
        <w:rPr>
          <w:rFonts w:ascii="Times New Roman" w:hAnsi="Times New Roman" w:cs="Times New Roman"/>
          <w:sz w:val="28"/>
          <w:szCs w:val="28"/>
        </w:rPr>
        <w:t>589,592</w:t>
      </w:r>
      <w:r w:rsidRPr="003353F9">
        <w:rPr>
          <w:rFonts w:ascii="Times New Roman" w:hAnsi="Times New Roman" w:cs="Times New Roman"/>
          <w:sz w:val="28"/>
          <w:szCs w:val="28"/>
        </w:rPr>
        <w:t xml:space="preserve"> nm, </w:t>
      </w:r>
      <w:r w:rsidRPr="00E364FE">
        <w:rPr>
          <w:rFonts w:ascii="Times New Roman" w:hAnsi="Times New Roman" w:cs="Times New Roman"/>
          <w:i/>
          <w:sz w:val="28"/>
          <w:szCs w:val="28"/>
        </w:rPr>
        <w:t>λ</w:t>
      </w:r>
      <w:r w:rsidR="004A7C5F" w:rsidRPr="00E364FE">
        <w:rPr>
          <w:rFonts w:ascii="Times New Roman" w:hAnsi="Times New Roman" w:cs="Times New Roman"/>
          <w:i/>
          <w:sz w:val="28"/>
          <w:szCs w:val="28"/>
        </w:rPr>
        <w:t>(D</w:t>
      </w:r>
      <w:r w:rsidRPr="00E364FE">
        <w:rPr>
          <w:rFonts w:ascii="Times New Roman" w:hAnsi="Times New Roman" w:cs="Times New Roman"/>
          <w:i/>
          <w:sz w:val="28"/>
          <w:szCs w:val="28"/>
          <w:vertAlign w:val="subscript"/>
        </w:rPr>
        <w:t>2</w:t>
      </w:r>
      <w:r w:rsidR="004A7C5F" w:rsidRPr="00E364FE">
        <w:rPr>
          <w:rFonts w:ascii="Times New Roman" w:hAnsi="Times New Roman" w:cs="Times New Roman"/>
          <w:i/>
          <w:sz w:val="28"/>
          <w:szCs w:val="28"/>
        </w:rPr>
        <w:t>)</w:t>
      </w:r>
      <w:r w:rsidRPr="003353F9">
        <w:rPr>
          <w:rFonts w:ascii="Times New Roman" w:hAnsi="Times New Roman" w:cs="Times New Roman"/>
          <w:sz w:val="28"/>
          <w:szCs w:val="28"/>
        </w:rPr>
        <w:t>=</w:t>
      </w:r>
      <w:r w:rsidR="004D15C2">
        <w:rPr>
          <w:rFonts w:ascii="Times New Roman" w:hAnsi="Times New Roman" w:cs="Times New Roman"/>
          <w:sz w:val="28"/>
          <w:szCs w:val="28"/>
        </w:rPr>
        <w:t>588,995</w:t>
      </w:r>
      <w:r w:rsidRPr="003353F9">
        <w:rPr>
          <w:rFonts w:ascii="Times New Roman" w:hAnsi="Times New Roman" w:cs="Times New Roman"/>
          <w:sz w:val="28"/>
          <w:szCs w:val="28"/>
        </w:rPr>
        <w:t xml:space="preserve"> nm.</w:t>
      </w:r>
    </w:p>
    <w:p w:rsidR="00C941BA" w:rsidRDefault="008320CE" w:rsidP="00E364FE">
      <w:pPr>
        <w:jc w:val="both"/>
        <w:rPr>
          <w:rFonts w:ascii="Times New Roman" w:hAnsi="Times New Roman" w:cs="Times New Roman"/>
          <w:sz w:val="28"/>
          <w:szCs w:val="28"/>
        </w:rPr>
      </w:pPr>
      <w:r w:rsidRPr="003353F9">
        <w:rPr>
          <w:rFonts w:ascii="Times New Roman" w:hAnsi="Times New Roman" w:cs="Times New Roman"/>
          <w:sz w:val="28"/>
          <w:szCs w:val="28"/>
        </w:rPr>
        <w:t>7. Vrať</w:t>
      </w:r>
      <w:r w:rsidR="00275BB2">
        <w:rPr>
          <w:rFonts w:ascii="Times New Roman" w:hAnsi="Times New Roman" w:cs="Times New Roman"/>
          <w:sz w:val="28"/>
          <w:szCs w:val="28"/>
        </w:rPr>
        <w:t>t</w:t>
      </w:r>
      <w:r w:rsidRPr="003353F9">
        <w:rPr>
          <w:rFonts w:ascii="Times New Roman" w:hAnsi="Times New Roman" w:cs="Times New Roman"/>
          <w:sz w:val="28"/>
          <w:szCs w:val="28"/>
        </w:rPr>
        <w:t xml:space="preserve">e rameno spektrometru do nulové polohy a posouvejte opačným směrem než na začátku a opět odečtěte hodnoty pro 1. a 2. maxima sodíkových čar. Úhel, který potom dosadíte do vztahu pro difrakci určíte z </w:t>
      </w:r>
    </w:p>
    <w:p w:rsidR="00C941BA" w:rsidRDefault="008320CE" w:rsidP="00E364FE">
      <w:pPr>
        <w:jc w:val="both"/>
        <w:rPr>
          <w:rFonts w:ascii="Times New Roman" w:hAnsi="Times New Roman" w:cs="Times New Roman"/>
          <w:sz w:val="28"/>
          <w:szCs w:val="28"/>
        </w:rPr>
      </w:pPr>
      <w:r w:rsidRPr="003353F9">
        <w:rPr>
          <w:rFonts w:ascii="Times New Roman" w:hAnsi="Times New Roman" w:cs="Times New Roman"/>
          <w:position w:val="-24"/>
          <w:sz w:val="28"/>
          <w:szCs w:val="28"/>
        </w:rPr>
        <w:object w:dxaOrig="1200" w:dyaOrig="620">
          <v:shape id="_x0000_i1026" type="#_x0000_t75" style="width:60pt;height:31.5pt" o:ole="">
            <v:imagedata r:id="rId9" o:title=""/>
          </v:shape>
          <o:OLEObject Type="Embed" ProgID="Equation.DSMT4" ShapeID="_x0000_i1026" DrawAspect="Content" ObjectID="_1569417876" r:id="rId10"/>
        </w:object>
      </w:r>
      <w:r w:rsidRPr="003353F9">
        <w:rPr>
          <w:rFonts w:ascii="Times New Roman" w:hAnsi="Times New Roman" w:cs="Times New Roman"/>
          <w:sz w:val="28"/>
          <w:szCs w:val="28"/>
        </w:rPr>
        <w:t xml:space="preserve">, </w:t>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r>
      <w:r w:rsidR="00C941BA">
        <w:rPr>
          <w:rFonts w:ascii="Times New Roman" w:hAnsi="Times New Roman" w:cs="Times New Roman"/>
          <w:sz w:val="28"/>
          <w:szCs w:val="28"/>
        </w:rPr>
        <w:tab/>
        <w:t>(5.6)</w:t>
      </w:r>
    </w:p>
    <w:p w:rsidR="00336F6E" w:rsidRDefault="008320CE" w:rsidP="00E364FE">
      <w:pPr>
        <w:jc w:val="both"/>
        <w:rPr>
          <w:rFonts w:ascii="Times New Roman" w:hAnsi="Times New Roman" w:cs="Times New Roman"/>
          <w:sz w:val="28"/>
          <w:szCs w:val="28"/>
        </w:rPr>
      </w:pPr>
      <w:r w:rsidRPr="003353F9">
        <w:rPr>
          <w:rFonts w:ascii="Times New Roman" w:hAnsi="Times New Roman" w:cs="Times New Roman"/>
          <w:sz w:val="28"/>
          <w:szCs w:val="28"/>
        </w:rPr>
        <w:t xml:space="preserve">kde </w:t>
      </w:r>
      <w:proofErr w:type="spellStart"/>
      <w:r w:rsidRPr="00E364FE">
        <w:rPr>
          <w:rFonts w:ascii="Times New Roman" w:hAnsi="Times New Roman" w:cs="Times New Roman"/>
          <w:i/>
          <w:sz w:val="28"/>
          <w:szCs w:val="28"/>
        </w:rPr>
        <w:t>ϑ</w:t>
      </w:r>
      <w:r w:rsidRPr="00E364FE">
        <w:rPr>
          <w:rFonts w:ascii="Times New Roman" w:hAnsi="Times New Roman" w:cs="Times New Roman"/>
          <w:i/>
          <w:sz w:val="28"/>
          <w:szCs w:val="28"/>
          <w:vertAlign w:val="subscript"/>
        </w:rPr>
        <w:t>L</w:t>
      </w:r>
      <w:proofErr w:type="spellEnd"/>
      <w:r w:rsidRPr="003353F9">
        <w:rPr>
          <w:rFonts w:ascii="Times New Roman" w:hAnsi="Times New Roman" w:cs="Times New Roman"/>
          <w:sz w:val="28"/>
          <w:szCs w:val="28"/>
        </w:rPr>
        <w:t xml:space="preserve"> je úhel naměřený vlevo od </w:t>
      </w:r>
      <w:r w:rsidR="00DC20A8">
        <w:rPr>
          <w:rFonts w:ascii="Times New Roman" w:hAnsi="Times New Roman" w:cs="Times New Roman"/>
          <w:sz w:val="28"/>
          <w:szCs w:val="28"/>
        </w:rPr>
        <w:t>nulové polohy</w:t>
      </w:r>
      <w:r w:rsidRPr="003353F9">
        <w:rPr>
          <w:rFonts w:ascii="Times New Roman" w:hAnsi="Times New Roman" w:cs="Times New Roman"/>
          <w:sz w:val="28"/>
          <w:szCs w:val="28"/>
        </w:rPr>
        <w:t xml:space="preserve"> a </w:t>
      </w:r>
      <w:proofErr w:type="spellStart"/>
      <w:r w:rsidRPr="00E364FE">
        <w:rPr>
          <w:rFonts w:ascii="Times New Roman" w:hAnsi="Times New Roman" w:cs="Times New Roman"/>
          <w:i/>
          <w:sz w:val="28"/>
          <w:szCs w:val="28"/>
        </w:rPr>
        <w:t>ϑ</w:t>
      </w:r>
      <w:r w:rsidRPr="00E364FE">
        <w:rPr>
          <w:rFonts w:ascii="Times New Roman" w:hAnsi="Times New Roman" w:cs="Times New Roman"/>
          <w:i/>
          <w:sz w:val="28"/>
          <w:szCs w:val="28"/>
          <w:vertAlign w:val="subscript"/>
        </w:rPr>
        <w:t>P</w:t>
      </w:r>
      <w:proofErr w:type="spellEnd"/>
      <w:r w:rsidRPr="003353F9">
        <w:rPr>
          <w:rFonts w:ascii="Times New Roman" w:hAnsi="Times New Roman" w:cs="Times New Roman"/>
          <w:sz w:val="28"/>
          <w:szCs w:val="28"/>
        </w:rPr>
        <w:t xml:space="preserve"> úhel naměřený vpravo od nulové polohy.</w:t>
      </w:r>
      <w:r w:rsidR="00DC20A8">
        <w:rPr>
          <w:rFonts w:ascii="Times New Roman" w:hAnsi="Times New Roman" w:cs="Times New Roman"/>
          <w:sz w:val="28"/>
          <w:szCs w:val="28"/>
        </w:rPr>
        <w:t xml:space="preserve"> Pokud během přesunu z levé do pravé pozice překročíte hodnotu 0/360°, připočtěte k příslušnému úhlu 360°.</w:t>
      </w:r>
    </w:p>
    <w:p w:rsidR="0087392B" w:rsidRPr="0087392B" w:rsidRDefault="0087392B" w:rsidP="00E364FE">
      <w:pPr>
        <w:jc w:val="both"/>
        <w:rPr>
          <w:rFonts w:ascii="Times New Roman" w:hAnsi="Times New Roman" w:cs="Times New Roman"/>
          <w:b/>
          <w:sz w:val="28"/>
          <w:szCs w:val="28"/>
        </w:rPr>
      </w:pPr>
      <w:r w:rsidRPr="0087392B">
        <w:rPr>
          <w:rFonts w:ascii="Times New Roman" w:hAnsi="Times New Roman" w:cs="Times New Roman"/>
          <w:b/>
          <w:sz w:val="28"/>
          <w:szCs w:val="28"/>
        </w:rPr>
        <w:t>B) Pozorování Balmerovy série</w:t>
      </w:r>
    </w:p>
    <w:p w:rsidR="008320CE" w:rsidRDefault="00B10BDA" w:rsidP="00E364FE">
      <w:pPr>
        <w:jc w:val="both"/>
        <w:rPr>
          <w:rFonts w:ascii="Times New Roman" w:hAnsi="Times New Roman" w:cs="Times New Roman"/>
          <w:sz w:val="28"/>
          <w:szCs w:val="28"/>
        </w:rPr>
      </w:pPr>
      <w:r w:rsidRPr="003353F9">
        <w:rPr>
          <w:rFonts w:ascii="Times New Roman" w:hAnsi="Times New Roman" w:cs="Times New Roman"/>
          <w:sz w:val="28"/>
          <w:szCs w:val="28"/>
        </w:rPr>
        <w:t>8. Vypněte sodíkovou lampu. Zapněte H</w:t>
      </w:r>
      <w:r w:rsidRPr="00E364FE">
        <w:rPr>
          <w:rFonts w:ascii="Times New Roman" w:hAnsi="Times New Roman" w:cs="Times New Roman"/>
          <w:sz w:val="28"/>
          <w:szCs w:val="28"/>
          <w:vertAlign w:val="subscript"/>
        </w:rPr>
        <w:t>2</w:t>
      </w:r>
      <w:r w:rsidRPr="003353F9">
        <w:rPr>
          <w:rFonts w:ascii="Times New Roman" w:hAnsi="Times New Roman" w:cs="Times New Roman"/>
          <w:sz w:val="28"/>
          <w:szCs w:val="28"/>
        </w:rPr>
        <w:t xml:space="preserve"> </w:t>
      </w:r>
      <w:r w:rsidR="00493CFF">
        <w:rPr>
          <w:rFonts w:ascii="Times New Roman" w:hAnsi="Times New Roman" w:cs="Times New Roman"/>
          <w:sz w:val="28"/>
          <w:szCs w:val="28"/>
        </w:rPr>
        <w:t>(D</w:t>
      </w:r>
      <w:r w:rsidR="00493CFF" w:rsidRPr="00493CFF">
        <w:rPr>
          <w:rFonts w:ascii="Times New Roman" w:hAnsi="Times New Roman" w:cs="Times New Roman"/>
          <w:sz w:val="28"/>
          <w:szCs w:val="28"/>
          <w:vertAlign w:val="subscript"/>
        </w:rPr>
        <w:t>2</w:t>
      </w:r>
      <w:r w:rsidR="00493CFF">
        <w:rPr>
          <w:rFonts w:ascii="Times New Roman" w:hAnsi="Times New Roman" w:cs="Times New Roman"/>
          <w:sz w:val="28"/>
          <w:szCs w:val="28"/>
        </w:rPr>
        <w:t xml:space="preserve">) </w:t>
      </w:r>
      <w:r w:rsidRPr="003353F9">
        <w:rPr>
          <w:rFonts w:ascii="Times New Roman" w:hAnsi="Times New Roman" w:cs="Times New Roman"/>
          <w:sz w:val="28"/>
          <w:szCs w:val="28"/>
        </w:rPr>
        <w:t>spektrální trubici.</w:t>
      </w:r>
      <w:r w:rsidR="00CF6527">
        <w:rPr>
          <w:rFonts w:ascii="Times New Roman" w:hAnsi="Times New Roman" w:cs="Times New Roman"/>
          <w:sz w:val="28"/>
          <w:szCs w:val="28"/>
        </w:rPr>
        <w:t xml:space="preserve"> (Na zadní straně držáku/zdroje.)</w:t>
      </w:r>
      <w:r w:rsidRPr="003353F9">
        <w:rPr>
          <w:rFonts w:ascii="Times New Roman" w:hAnsi="Times New Roman" w:cs="Times New Roman"/>
          <w:sz w:val="28"/>
          <w:szCs w:val="28"/>
        </w:rPr>
        <w:t xml:space="preserve"> Nastavte rameno spektrometru do nulové polohy a postavte spektrální trubici</w:t>
      </w:r>
      <w:r w:rsidR="008320CE" w:rsidRPr="003353F9">
        <w:rPr>
          <w:rFonts w:ascii="Times New Roman" w:hAnsi="Times New Roman" w:cs="Times New Roman"/>
          <w:sz w:val="28"/>
          <w:szCs w:val="28"/>
        </w:rPr>
        <w:t xml:space="preserve"> </w:t>
      </w:r>
      <w:r w:rsidRPr="003353F9">
        <w:rPr>
          <w:rFonts w:ascii="Times New Roman" w:hAnsi="Times New Roman" w:cs="Times New Roman"/>
          <w:sz w:val="28"/>
          <w:szCs w:val="28"/>
        </w:rPr>
        <w:t>do nejvhodnější polohy (aby se čára v dalekohledu jevila co nejjasnější. Podobně jako v bodě 5 pomalu posouvejte rameno jedním směrem a hledejte spektrální čáry. Zhruba 3 až 4 (podle kvality spektrální trubice a nastavení spektrometru) nejjasn</w:t>
      </w:r>
      <w:r w:rsidR="00715B3B">
        <w:rPr>
          <w:rFonts w:ascii="Times New Roman" w:hAnsi="Times New Roman" w:cs="Times New Roman"/>
          <w:sz w:val="28"/>
          <w:szCs w:val="28"/>
        </w:rPr>
        <w:t xml:space="preserve">ější čáry jsou čáry </w:t>
      </w:r>
      <w:proofErr w:type="spellStart"/>
      <w:r w:rsidR="00715B3B">
        <w:rPr>
          <w:rFonts w:ascii="Times New Roman" w:hAnsi="Times New Roman" w:cs="Times New Roman"/>
          <w:sz w:val="28"/>
          <w:szCs w:val="28"/>
        </w:rPr>
        <w:t>Balmerovy</w:t>
      </w:r>
      <w:proofErr w:type="spellEnd"/>
      <w:r w:rsidR="00715B3B">
        <w:rPr>
          <w:rFonts w:ascii="Times New Roman" w:hAnsi="Times New Roman" w:cs="Times New Roman"/>
          <w:sz w:val="28"/>
          <w:szCs w:val="28"/>
        </w:rPr>
        <w:t xml:space="preserve"> </w:t>
      </w:r>
      <w:proofErr w:type="spellStart"/>
      <w:r w:rsidR="00715B3B">
        <w:rPr>
          <w:rFonts w:ascii="Times New Roman" w:hAnsi="Times New Roman" w:cs="Times New Roman"/>
          <w:sz w:val="28"/>
          <w:szCs w:val="28"/>
        </w:rPr>
        <w:t>se</w:t>
      </w:r>
      <w:r w:rsidRPr="003353F9">
        <w:rPr>
          <w:rFonts w:ascii="Times New Roman" w:hAnsi="Times New Roman" w:cs="Times New Roman"/>
          <w:sz w:val="28"/>
          <w:szCs w:val="28"/>
        </w:rPr>
        <w:t>rie</w:t>
      </w:r>
      <w:proofErr w:type="spellEnd"/>
      <w:r w:rsidRPr="003353F9">
        <w:rPr>
          <w:rFonts w:ascii="Times New Roman" w:hAnsi="Times New Roman" w:cs="Times New Roman"/>
          <w:sz w:val="28"/>
          <w:szCs w:val="28"/>
        </w:rPr>
        <w:t>. Odečtěte jejich hodnoty. Pak pokračujte k difrakci 2. řádu a opět odečtěte hodnoty. Stejný postup zopakujte i na druhou stranu.</w:t>
      </w:r>
    </w:p>
    <w:p w:rsidR="00100EBF" w:rsidRPr="00100EBF" w:rsidRDefault="00100EBF" w:rsidP="00E364FE">
      <w:pPr>
        <w:jc w:val="both"/>
        <w:rPr>
          <w:rFonts w:ascii="Times New Roman" w:hAnsi="Times New Roman" w:cs="Times New Roman"/>
          <w:b/>
          <w:sz w:val="28"/>
          <w:szCs w:val="28"/>
        </w:rPr>
      </w:pPr>
      <w:r w:rsidRPr="00100EBF">
        <w:rPr>
          <w:rFonts w:ascii="Times New Roman" w:hAnsi="Times New Roman" w:cs="Times New Roman"/>
          <w:b/>
          <w:sz w:val="28"/>
          <w:szCs w:val="28"/>
        </w:rPr>
        <w:t>C) Vyhodnocení měření</w:t>
      </w:r>
    </w:p>
    <w:p w:rsidR="0087392B" w:rsidRPr="003353F9" w:rsidRDefault="00482969" w:rsidP="00E364FE">
      <w:pPr>
        <w:jc w:val="both"/>
        <w:rPr>
          <w:rFonts w:ascii="Times New Roman" w:hAnsi="Times New Roman" w:cs="Times New Roman"/>
          <w:sz w:val="28"/>
          <w:szCs w:val="28"/>
        </w:rPr>
      </w:pPr>
      <w:r>
        <w:rPr>
          <w:rFonts w:ascii="Times New Roman" w:hAnsi="Times New Roman" w:cs="Times New Roman"/>
          <w:sz w:val="28"/>
          <w:szCs w:val="28"/>
        </w:rPr>
        <w:t>9</w:t>
      </w:r>
      <w:r w:rsidR="0087392B">
        <w:rPr>
          <w:rFonts w:ascii="Times New Roman" w:hAnsi="Times New Roman" w:cs="Times New Roman"/>
          <w:sz w:val="28"/>
          <w:szCs w:val="28"/>
        </w:rPr>
        <w:t xml:space="preserve">. Vypočtěte mřížkovou konstantu </w:t>
      </w:r>
      <w:r w:rsidR="0087392B" w:rsidRPr="00A02BBA">
        <w:rPr>
          <w:rFonts w:ascii="Times New Roman" w:hAnsi="Times New Roman" w:cs="Times New Roman"/>
          <w:i/>
          <w:sz w:val="28"/>
          <w:szCs w:val="28"/>
        </w:rPr>
        <w:t>d</w:t>
      </w:r>
      <w:r w:rsidR="00A02BBA">
        <w:rPr>
          <w:rFonts w:ascii="Times New Roman" w:hAnsi="Times New Roman" w:cs="Times New Roman"/>
          <w:sz w:val="28"/>
          <w:szCs w:val="28"/>
        </w:rPr>
        <w:t xml:space="preserve"> (popř. i počet vrypů na mm). Pak z naměřených úhlů určete vlnové délky </w:t>
      </w:r>
      <w:r w:rsidR="00A02BBA" w:rsidRPr="00A02BBA">
        <w:rPr>
          <w:rFonts w:ascii="Times New Roman" w:hAnsi="Times New Roman" w:cs="Times New Roman"/>
          <w:i/>
          <w:sz w:val="28"/>
          <w:szCs w:val="28"/>
        </w:rPr>
        <w:t>λ</w:t>
      </w:r>
      <w:r w:rsidR="00A02BBA" w:rsidRPr="00A02BBA">
        <w:rPr>
          <w:rFonts w:ascii="Times New Roman" w:hAnsi="Times New Roman" w:cs="Times New Roman"/>
          <w:i/>
          <w:sz w:val="28"/>
          <w:szCs w:val="28"/>
          <w:vertAlign w:val="subscript"/>
        </w:rPr>
        <w:t>n</w:t>
      </w:r>
      <w:r w:rsidR="00A02BBA">
        <w:rPr>
          <w:rFonts w:ascii="Times New Roman" w:hAnsi="Times New Roman" w:cs="Times New Roman"/>
          <w:sz w:val="28"/>
          <w:szCs w:val="28"/>
        </w:rPr>
        <w:t xml:space="preserve"> Balmerovy série.</w:t>
      </w:r>
    </w:p>
    <w:p w:rsidR="00B10BDA" w:rsidRPr="003353F9" w:rsidRDefault="00482969" w:rsidP="00C923BD">
      <w:pPr>
        <w:jc w:val="both"/>
        <w:rPr>
          <w:rFonts w:ascii="Times New Roman" w:hAnsi="Times New Roman" w:cs="Times New Roman"/>
          <w:sz w:val="28"/>
          <w:szCs w:val="28"/>
        </w:rPr>
      </w:pPr>
      <w:r>
        <w:rPr>
          <w:rFonts w:ascii="Times New Roman" w:hAnsi="Times New Roman" w:cs="Times New Roman"/>
          <w:sz w:val="28"/>
          <w:szCs w:val="28"/>
        </w:rPr>
        <w:t>10</w:t>
      </w:r>
      <w:r w:rsidR="00E364FE">
        <w:rPr>
          <w:rFonts w:ascii="Times New Roman" w:hAnsi="Times New Roman" w:cs="Times New Roman"/>
          <w:sz w:val="28"/>
          <w:szCs w:val="28"/>
        </w:rPr>
        <w:t>. Čáry, které jste naměřili</w:t>
      </w:r>
      <w:r w:rsidR="003067A6">
        <w:rPr>
          <w:rFonts w:ascii="Times New Roman" w:hAnsi="Times New Roman" w:cs="Times New Roman"/>
          <w:sz w:val="28"/>
          <w:szCs w:val="28"/>
        </w:rPr>
        <w:t>,</w:t>
      </w:r>
      <w:r w:rsidR="00B10BDA" w:rsidRPr="003353F9">
        <w:rPr>
          <w:rFonts w:ascii="Times New Roman" w:hAnsi="Times New Roman" w:cs="Times New Roman"/>
          <w:sz w:val="28"/>
          <w:szCs w:val="28"/>
        </w:rPr>
        <w:t xml:space="preserve"> by měly splňovat následující vztah: </w:t>
      </w:r>
      <w:r w:rsidR="00D45E50" w:rsidRPr="003353F9">
        <w:rPr>
          <w:rFonts w:ascii="Times New Roman" w:hAnsi="Times New Roman" w:cs="Times New Roman"/>
          <w:position w:val="-30"/>
          <w:sz w:val="28"/>
          <w:szCs w:val="28"/>
        </w:rPr>
        <w:object w:dxaOrig="2980" w:dyaOrig="700">
          <v:shape id="_x0000_i1027" type="#_x0000_t75" style="width:148.5pt;height:34.5pt" o:ole="">
            <v:imagedata r:id="rId5" o:title=""/>
          </v:shape>
          <o:OLEObject Type="Embed" ProgID="Equation.DSMT4" ShapeID="_x0000_i1027" DrawAspect="Content" ObjectID="_1569417877" r:id="rId11"/>
        </w:object>
      </w:r>
      <w:r w:rsidR="00B10BDA" w:rsidRPr="003353F9">
        <w:rPr>
          <w:rFonts w:ascii="Times New Roman" w:hAnsi="Times New Roman" w:cs="Times New Roman"/>
          <w:sz w:val="28"/>
          <w:szCs w:val="28"/>
        </w:rPr>
        <w:t xml:space="preserve"> Dosazením </w:t>
      </w:r>
      <w:r w:rsidR="00B10BDA" w:rsidRPr="003C6D7F">
        <w:rPr>
          <w:rFonts w:ascii="Times New Roman" w:hAnsi="Times New Roman" w:cs="Times New Roman"/>
          <w:i/>
          <w:sz w:val="28"/>
          <w:szCs w:val="28"/>
        </w:rPr>
        <w:t>n</w:t>
      </w:r>
      <w:r w:rsidR="00B10BDA" w:rsidRPr="003353F9">
        <w:rPr>
          <w:rFonts w:ascii="Times New Roman" w:hAnsi="Times New Roman" w:cs="Times New Roman"/>
          <w:sz w:val="28"/>
          <w:szCs w:val="28"/>
        </w:rPr>
        <w:t xml:space="preserve"> (</w:t>
      </w:r>
      <w:r w:rsidR="00B10BDA" w:rsidRPr="003C6D7F">
        <w:rPr>
          <w:rFonts w:ascii="Times New Roman" w:hAnsi="Times New Roman" w:cs="Times New Roman"/>
          <w:i/>
          <w:sz w:val="28"/>
          <w:szCs w:val="28"/>
        </w:rPr>
        <w:t>n</w:t>
      </w:r>
      <w:r w:rsidR="00B10BDA" w:rsidRPr="003353F9">
        <w:rPr>
          <w:rFonts w:ascii="Times New Roman" w:hAnsi="Times New Roman" w:cs="Times New Roman"/>
          <w:sz w:val="28"/>
          <w:szCs w:val="28"/>
        </w:rPr>
        <w:t xml:space="preserve">=3 červená čára, </w:t>
      </w:r>
      <w:r w:rsidR="00B10BDA" w:rsidRPr="003C6D7F">
        <w:rPr>
          <w:rFonts w:ascii="Times New Roman" w:hAnsi="Times New Roman" w:cs="Times New Roman"/>
          <w:i/>
          <w:sz w:val="28"/>
          <w:szCs w:val="28"/>
        </w:rPr>
        <w:t>n</w:t>
      </w:r>
      <w:r w:rsidR="00B10BDA" w:rsidRPr="003353F9">
        <w:rPr>
          <w:rFonts w:ascii="Times New Roman" w:hAnsi="Times New Roman" w:cs="Times New Roman"/>
          <w:sz w:val="28"/>
          <w:szCs w:val="28"/>
        </w:rPr>
        <w:t>=4 zelená atd.)</w:t>
      </w:r>
      <w:r w:rsidR="00D45E50" w:rsidRPr="003353F9">
        <w:rPr>
          <w:rFonts w:ascii="Times New Roman" w:hAnsi="Times New Roman" w:cs="Times New Roman"/>
          <w:sz w:val="28"/>
          <w:szCs w:val="28"/>
        </w:rPr>
        <w:t xml:space="preserve"> a </w:t>
      </w:r>
      <w:proofErr w:type="spellStart"/>
      <w:r w:rsidR="00D45E50" w:rsidRPr="003C6D7F">
        <w:rPr>
          <w:rFonts w:ascii="Times New Roman" w:hAnsi="Times New Roman" w:cs="Times New Roman"/>
          <w:i/>
          <w:sz w:val="28"/>
          <w:szCs w:val="28"/>
        </w:rPr>
        <w:t>λ</w:t>
      </w:r>
      <w:r w:rsidR="00D45E50" w:rsidRPr="003C6D7F">
        <w:rPr>
          <w:rFonts w:ascii="Times New Roman" w:hAnsi="Times New Roman" w:cs="Times New Roman"/>
          <w:i/>
          <w:sz w:val="28"/>
          <w:szCs w:val="28"/>
          <w:vertAlign w:val="subscript"/>
        </w:rPr>
        <w:t>n</w:t>
      </w:r>
      <w:proofErr w:type="spellEnd"/>
      <w:r w:rsidR="00D45E50" w:rsidRPr="003353F9">
        <w:rPr>
          <w:rFonts w:ascii="Times New Roman" w:hAnsi="Times New Roman" w:cs="Times New Roman"/>
          <w:sz w:val="28"/>
          <w:szCs w:val="28"/>
        </w:rPr>
        <w:t xml:space="preserve"> určete </w:t>
      </w:r>
      <w:r w:rsidR="00D45E50" w:rsidRPr="003C6D7F">
        <w:rPr>
          <w:rFonts w:ascii="Times New Roman" w:hAnsi="Times New Roman" w:cs="Times New Roman"/>
          <w:i/>
          <w:sz w:val="28"/>
          <w:szCs w:val="28"/>
        </w:rPr>
        <w:t>R</w:t>
      </w:r>
      <w:r w:rsidR="00D45E50" w:rsidRPr="003C6D7F">
        <w:rPr>
          <w:rFonts w:ascii="Times New Roman" w:hAnsi="Times New Roman" w:cs="Times New Roman"/>
          <w:i/>
          <w:sz w:val="28"/>
          <w:szCs w:val="28"/>
          <w:vertAlign w:val="subscript"/>
        </w:rPr>
        <w:t>H</w:t>
      </w:r>
      <w:r>
        <w:rPr>
          <w:rFonts w:ascii="Times New Roman" w:hAnsi="Times New Roman" w:cs="Times New Roman"/>
          <w:sz w:val="28"/>
          <w:szCs w:val="28"/>
        </w:rPr>
        <w:t xml:space="preserve"> (</w:t>
      </w:r>
      <w:r w:rsidR="00524C23" w:rsidRPr="00524C23">
        <w:rPr>
          <w:rFonts w:ascii="Times New Roman" w:hAnsi="Times New Roman" w:cs="Times New Roman"/>
          <w:i/>
          <w:sz w:val="28"/>
          <w:szCs w:val="28"/>
        </w:rPr>
        <w:t>R</w:t>
      </w:r>
      <w:r w:rsidR="00524C23" w:rsidRPr="00524C23">
        <w:rPr>
          <w:rFonts w:ascii="Times New Roman" w:hAnsi="Times New Roman" w:cs="Times New Roman"/>
          <w:i/>
          <w:sz w:val="28"/>
          <w:szCs w:val="28"/>
          <w:vertAlign w:val="subscript"/>
        </w:rPr>
        <w:t>D</w:t>
      </w:r>
      <w:r>
        <w:rPr>
          <w:rFonts w:ascii="Times New Roman" w:hAnsi="Times New Roman" w:cs="Times New Roman"/>
          <w:sz w:val="28"/>
          <w:szCs w:val="28"/>
        </w:rPr>
        <w:t>).</w:t>
      </w:r>
    </w:p>
    <w:p w:rsidR="00D45E50" w:rsidRPr="003353F9" w:rsidRDefault="00482969" w:rsidP="00C923BD">
      <w:pPr>
        <w:jc w:val="both"/>
        <w:rPr>
          <w:rFonts w:ascii="Times New Roman" w:hAnsi="Times New Roman" w:cs="Times New Roman"/>
          <w:sz w:val="28"/>
          <w:szCs w:val="28"/>
        </w:rPr>
      </w:pPr>
      <w:r>
        <w:rPr>
          <w:rFonts w:ascii="Times New Roman" w:hAnsi="Times New Roman" w:cs="Times New Roman"/>
          <w:sz w:val="28"/>
          <w:szCs w:val="28"/>
        </w:rPr>
        <w:t>11</w:t>
      </w:r>
      <w:r w:rsidR="00D45E50" w:rsidRPr="003353F9">
        <w:rPr>
          <w:rFonts w:ascii="Times New Roman" w:hAnsi="Times New Roman" w:cs="Times New Roman"/>
          <w:sz w:val="28"/>
          <w:szCs w:val="28"/>
        </w:rPr>
        <w:t xml:space="preserve">. Pro určení Rydbergovy konstanty </w:t>
      </w:r>
      <w:r w:rsidR="00D45E50" w:rsidRPr="003C6D7F">
        <w:rPr>
          <w:rFonts w:ascii="Times New Roman" w:hAnsi="Times New Roman" w:cs="Times New Roman"/>
          <w:i/>
          <w:sz w:val="28"/>
          <w:szCs w:val="28"/>
        </w:rPr>
        <w:t>R</w:t>
      </w:r>
      <w:r w:rsidR="00D45E50" w:rsidRPr="003C6D7F">
        <w:rPr>
          <w:rFonts w:ascii="Times New Roman" w:hAnsi="Times New Roman" w:cs="Times New Roman"/>
          <w:i/>
          <w:sz w:val="28"/>
          <w:szCs w:val="28"/>
          <w:vertAlign w:val="subscript"/>
        </w:rPr>
        <w:t>∞</w:t>
      </w:r>
      <w:r w:rsidR="00D45E50" w:rsidRPr="003353F9">
        <w:rPr>
          <w:rFonts w:ascii="Times New Roman" w:hAnsi="Times New Roman" w:cs="Times New Roman"/>
          <w:sz w:val="28"/>
          <w:szCs w:val="28"/>
        </w:rPr>
        <w:t xml:space="preserve">, </w:t>
      </w:r>
      <w:r w:rsidR="004A2F4F">
        <w:rPr>
          <w:rFonts w:ascii="Times New Roman" w:hAnsi="Times New Roman" w:cs="Times New Roman"/>
          <w:sz w:val="28"/>
          <w:szCs w:val="28"/>
        </w:rPr>
        <w:t>prov</w:t>
      </w:r>
      <w:r w:rsidR="007C07AF">
        <w:rPr>
          <w:rFonts w:ascii="Times New Roman" w:hAnsi="Times New Roman" w:cs="Times New Roman"/>
          <w:sz w:val="28"/>
          <w:szCs w:val="28"/>
        </w:rPr>
        <w:t>e</w:t>
      </w:r>
      <w:r w:rsidR="004A2F4F">
        <w:rPr>
          <w:rFonts w:ascii="Times New Roman" w:hAnsi="Times New Roman" w:cs="Times New Roman"/>
          <w:sz w:val="28"/>
          <w:szCs w:val="28"/>
        </w:rPr>
        <w:t>ď</w:t>
      </w:r>
      <w:r w:rsidR="00D45E50" w:rsidRPr="003353F9">
        <w:rPr>
          <w:rFonts w:ascii="Times New Roman" w:hAnsi="Times New Roman" w:cs="Times New Roman"/>
          <w:sz w:val="28"/>
          <w:szCs w:val="28"/>
        </w:rPr>
        <w:t>t</w:t>
      </w:r>
      <w:r w:rsidR="004A2F4F">
        <w:rPr>
          <w:rFonts w:ascii="Times New Roman" w:hAnsi="Times New Roman" w:cs="Times New Roman"/>
          <w:sz w:val="28"/>
          <w:szCs w:val="28"/>
        </w:rPr>
        <w:t>e</w:t>
      </w:r>
      <w:r w:rsidR="00D45E50" w:rsidRPr="003353F9">
        <w:rPr>
          <w:rFonts w:ascii="Times New Roman" w:hAnsi="Times New Roman" w:cs="Times New Roman"/>
          <w:sz w:val="28"/>
          <w:szCs w:val="28"/>
        </w:rPr>
        <w:t xml:space="preserve"> </w:t>
      </w:r>
      <w:r w:rsidR="00EA2EA1">
        <w:rPr>
          <w:rFonts w:ascii="Times New Roman" w:hAnsi="Times New Roman" w:cs="Times New Roman"/>
          <w:sz w:val="28"/>
          <w:szCs w:val="28"/>
        </w:rPr>
        <w:t xml:space="preserve">klasickou </w:t>
      </w:r>
      <w:r w:rsidR="00D45E50" w:rsidRPr="003353F9">
        <w:rPr>
          <w:rFonts w:ascii="Times New Roman" w:hAnsi="Times New Roman" w:cs="Times New Roman"/>
          <w:sz w:val="28"/>
          <w:szCs w:val="28"/>
        </w:rPr>
        <w:t>korekci na</w:t>
      </w:r>
      <w:r w:rsidR="00EA2EA1">
        <w:rPr>
          <w:rFonts w:ascii="Times New Roman" w:hAnsi="Times New Roman" w:cs="Times New Roman"/>
          <w:sz w:val="28"/>
          <w:szCs w:val="28"/>
        </w:rPr>
        <w:t xml:space="preserve"> konečnou hmotnost jádra vodíku:</w:t>
      </w:r>
      <w:r w:rsidR="003C6D7F">
        <w:rPr>
          <w:rFonts w:ascii="Times New Roman" w:hAnsi="Times New Roman" w:cs="Times New Roman"/>
          <w:sz w:val="28"/>
          <w:szCs w:val="28"/>
        </w:rPr>
        <w:t xml:space="preserve"> </w:t>
      </w:r>
      <w:r w:rsidR="00EA2EA1" w:rsidRPr="00EA2EA1">
        <w:rPr>
          <w:rFonts w:ascii="Times New Roman" w:hAnsi="Times New Roman" w:cs="Times New Roman"/>
          <w:position w:val="-32"/>
          <w:sz w:val="28"/>
          <w:szCs w:val="28"/>
        </w:rPr>
        <w:object w:dxaOrig="1719" w:dyaOrig="720">
          <v:shape id="_x0000_i1028" type="#_x0000_t75" style="width:85.5pt;height:36pt" o:ole="">
            <v:imagedata r:id="rId12" o:title=""/>
          </v:shape>
          <o:OLEObject Type="Embed" ProgID="Equation.DSMT4" ShapeID="_x0000_i1028" DrawAspect="Content" ObjectID="_1569417878" r:id="rId13"/>
        </w:object>
      </w:r>
      <w:r w:rsidR="00EA2EA1">
        <w:rPr>
          <w:rFonts w:ascii="Times New Roman" w:hAnsi="Times New Roman" w:cs="Times New Roman"/>
          <w:sz w:val="28"/>
          <w:szCs w:val="28"/>
        </w:rPr>
        <w:t xml:space="preserve"> </w:t>
      </w:r>
      <w:r w:rsidR="00524C23">
        <w:rPr>
          <w:rFonts w:ascii="Times New Roman" w:hAnsi="Times New Roman" w:cs="Times New Roman"/>
          <w:sz w:val="28"/>
          <w:szCs w:val="28"/>
        </w:rPr>
        <w:t xml:space="preserve">a deuteria </w:t>
      </w:r>
      <w:r w:rsidR="00524C23" w:rsidRPr="00524C23">
        <w:rPr>
          <w:rFonts w:ascii="Times New Roman" w:hAnsi="Times New Roman" w:cs="Times New Roman"/>
          <w:position w:val="-30"/>
          <w:sz w:val="28"/>
          <w:szCs w:val="28"/>
        </w:rPr>
        <w:object w:dxaOrig="1700" w:dyaOrig="680">
          <v:shape id="_x0000_i1029" type="#_x0000_t75" style="width:84.75pt;height:34.5pt" o:ole="">
            <v:imagedata r:id="rId14" o:title=""/>
          </v:shape>
          <o:OLEObject Type="Embed" ProgID="Equation.DSMT4" ShapeID="_x0000_i1029" DrawAspect="Content" ObjectID="_1569417879" r:id="rId15"/>
        </w:object>
      </w:r>
      <w:r w:rsidR="00524C23">
        <w:rPr>
          <w:rFonts w:ascii="Times New Roman" w:hAnsi="Times New Roman" w:cs="Times New Roman"/>
          <w:sz w:val="28"/>
          <w:szCs w:val="28"/>
        </w:rPr>
        <w:t xml:space="preserve">, </w:t>
      </w:r>
      <w:r w:rsidR="00EA2EA1">
        <w:rPr>
          <w:rFonts w:ascii="Times New Roman" w:hAnsi="Times New Roman" w:cs="Times New Roman"/>
          <w:sz w:val="28"/>
          <w:szCs w:val="28"/>
        </w:rPr>
        <w:t xml:space="preserve">kde </w:t>
      </w:r>
      <w:r w:rsidR="00EA2EA1" w:rsidRPr="00EA2EA1">
        <w:rPr>
          <w:rFonts w:ascii="Times New Roman" w:hAnsi="Times New Roman" w:cs="Times New Roman"/>
          <w:i/>
          <w:sz w:val="28"/>
          <w:szCs w:val="28"/>
        </w:rPr>
        <w:t>m</w:t>
      </w:r>
      <w:r w:rsidR="00EA2EA1" w:rsidRPr="00EA2EA1">
        <w:rPr>
          <w:rFonts w:ascii="Times New Roman" w:hAnsi="Times New Roman" w:cs="Times New Roman"/>
          <w:i/>
          <w:sz w:val="28"/>
          <w:szCs w:val="28"/>
          <w:vertAlign w:val="subscript"/>
        </w:rPr>
        <w:t>p</w:t>
      </w:r>
      <w:r w:rsidR="00EA2EA1">
        <w:rPr>
          <w:rFonts w:ascii="Times New Roman" w:hAnsi="Times New Roman" w:cs="Times New Roman"/>
          <w:sz w:val="28"/>
          <w:szCs w:val="28"/>
        </w:rPr>
        <w:t>=1,</w:t>
      </w:r>
      <w:r w:rsidR="00EA2EA1" w:rsidRPr="00EA2EA1">
        <w:rPr>
          <w:rFonts w:ascii="Times New Roman" w:hAnsi="Times New Roman" w:cs="Times New Roman"/>
          <w:sz w:val="28"/>
          <w:szCs w:val="28"/>
        </w:rPr>
        <w:t>672621777</w:t>
      </w:r>
      <w:r w:rsidR="00EA2EA1">
        <w:rPr>
          <w:rFonts w:ascii="Times New Roman" w:hAnsi="Times New Roman" w:cs="Times New Roman"/>
          <w:sz w:val="28"/>
          <w:szCs w:val="28"/>
        </w:rPr>
        <w:t>x10</w:t>
      </w:r>
      <w:r w:rsidR="00EA2EA1" w:rsidRPr="00EA2EA1">
        <w:rPr>
          <w:rFonts w:ascii="Times New Roman" w:hAnsi="Times New Roman" w:cs="Times New Roman"/>
          <w:sz w:val="28"/>
          <w:szCs w:val="28"/>
          <w:vertAlign w:val="superscript"/>
        </w:rPr>
        <w:t>-27</w:t>
      </w:r>
      <w:r w:rsidR="00EA2EA1">
        <w:rPr>
          <w:rFonts w:ascii="Times New Roman" w:hAnsi="Times New Roman" w:cs="Times New Roman"/>
          <w:sz w:val="28"/>
          <w:szCs w:val="28"/>
        </w:rPr>
        <w:t xml:space="preserve"> kg </w:t>
      </w:r>
      <w:r w:rsidR="005171AE">
        <w:rPr>
          <w:rFonts w:ascii="Times New Roman" w:hAnsi="Times New Roman" w:cs="Times New Roman"/>
          <w:sz w:val="28"/>
          <w:szCs w:val="28"/>
        </w:rPr>
        <w:t>je hmotnost protonu (tj. jádra vodíku)</w:t>
      </w:r>
      <w:r w:rsidR="00524C23">
        <w:rPr>
          <w:rFonts w:ascii="Times New Roman" w:hAnsi="Times New Roman" w:cs="Times New Roman"/>
          <w:sz w:val="28"/>
          <w:szCs w:val="28"/>
        </w:rPr>
        <w:t xml:space="preserve">, </w:t>
      </w:r>
      <w:r w:rsidR="00524C23" w:rsidRPr="002D15DF">
        <w:rPr>
          <w:rFonts w:ascii="Times New Roman" w:hAnsi="Times New Roman" w:cs="Times New Roman"/>
          <w:i/>
          <w:sz w:val="28"/>
          <w:szCs w:val="28"/>
        </w:rPr>
        <w:t>m</w:t>
      </w:r>
      <w:r w:rsidR="00524C23" w:rsidRPr="002D15DF">
        <w:rPr>
          <w:rFonts w:ascii="Times New Roman" w:hAnsi="Times New Roman" w:cs="Times New Roman"/>
          <w:i/>
          <w:sz w:val="28"/>
          <w:szCs w:val="28"/>
          <w:vertAlign w:val="subscript"/>
        </w:rPr>
        <w:t>d</w:t>
      </w:r>
      <w:r w:rsidR="00524C23">
        <w:rPr>
          <w:rFonts w:ascii="Times New Roman" w:hAnsi="Times New Roman" w:cs="Times New Roman"/>
          <w:sz w:val="28"/>
          <w:szCs w:val="28"/>
        </w:rPr>
        <w:t>=</w:t>
      </w:r>
      <w:r w:rsidR="00524C23" w:rsidRPr="00524C23">
        <w:rPr>
          <w:rStyle w:val="PsacstrojHTML"/>
          <w:rFonts w:ascii="Times New Roman" w:eastAsiaTheme="minorHAnsi" w:hAnsi="Times New Roman" w:cs="Times New Roman"/>
          <w:bCs/>
          <w:sz w:val="28"/>
          <w:szCs w:val="28"/>
        </w:rPr>
        <w:t>3,34358348</w:t>
      </w:r>
      <w:r w:rsidR="00524C23">
        <w:rPr>
          <w:rStyle w:val="PsacstrojHTML"/>
          <w:rFonts w:ascii="Times New Roman" w:eastAsiaTheme="minorHAnsi" w:hAnsi="Times New Roman" w:cs="Times New Roman"/>
          <w:bCs/>
          <w:sz w:val="28"/>
          <w:szCs w:val="28"/>
        </w:rPr>
        <w:t>x10</w:t>
      </w:r>
      <w:r w:rsidR="00524C23" w:rsidRPr="00524C23">
        <w:rPr>
          <w:rStyle w:val="PsacstrojHTML"/>
          <w:rFonts w:ascii="Times New Roman" w:eastAsiaTheme="minorHAnsi" w:hAnsi="Times New Roman" w:cs="Times New Roman"/>
          <w:bCs/>
          <w:sz w:val="28"/>
          <w:szCs w:val="28"/>
          <w:vertAlign w:val="superscript"/>
        </w:rPr>
        <w:t>-27</w:t>
      </w:r>
      <w:r w:rsidR="00524C23">
        <w:rPr>
          <w:rStyle w:val="PsacstrojHTML"/>
          <w:rFonts w:ascii="Times New Roman" w:eastAsiaTheme="minorHAnsi" w:hAnsi="Times New Roman" w:cs="Times New Roman"/>
          <w:bCs/>
          <w:sz w:val="28"/>
          <w:szCs w:val="28"/>
        </w:rPr>
        <w:t xml:space="preserve"> kg</w:t>
      </w:r>
      <w:r w:rsidR="005171AE">
        <w:rPr>
          <w:rFonts w:ascii="Times New Roman" w:hAnsi="Times New Roman" w:cs="Times New Roman"/>
          <w:sz w:val="28"/>
          <w:szCs w:val="28"/>
        </w:rPr>
        <w:t xml:space="preserve"> </w:t>
      </w:r>
      <w:r w:rsidR="00FB7C91">
        <w:rPr>
          <w:rFonts w:ascii="Times New Roman" w:hAnsi="Times New Roman" w:cs="Times New Roman"/>
          <w:sz w:val="28"/>
          <w:szCs w:val="28"/>
        </w:rPr>
        <w:t xml:space="preserve">je hmotnost deuteronu (tj. jádra deuteria) </w:t>
      </w:r>
      <w:r w:rsidR="005171AE">
        <w:rPr>
          <w:rFonts w:ascii="Times New Roman" w:hAnsi="Times New Roman" w:cs="Times New Roman"/>
          <w:sz w:val="28"/>
          <w:szCs w:val="28"/>
        </w:rPr>
        <w:t xml:space="preserve">a </w:t>
      </w:r>
      <w:r w:rsidR="005171AE" w:rsidRPr="00C923BD">
        <w:rPr>
          <w:rFonts w:ascii="Times New Roman" w:hAnsi="Times New Roman" w:cs="Times New Roman"/>
          <w:i/>
          <w:sz w:val="28"/>
          <w:szCs w:val="28"/>
        </w:rPr>
        <w:t>m</w:t>
      </w:r>
      <w:r w:rsidR="005171AE" w:rsidRPr="00C923BD">
        <w:rPr>
          <w:rFonts w:ascii="Times New Roman" w:hAnsi="Times New Roman" w:cs="Times New Roman"/>
          <w:i/>
          <w:sz w:val="28"/>
          <w:szCs w:val="28"/>
          <w:vertAlign w:val="subscript"/>
        </w:rPr>
        <w:t>e</w:t>
      </w:r>
      <w:r w:rsidR="005171AE">
        <w:rPr>
          <w:rFonts w:ascii="Times New Roman" w:hAnsi="Times New Roman" w:cs="Times New Roman"/>
          <w:sz w:val="28"/>
          <w:szCs w:val="28"/>
        </w:rPr>
        <w:t>=</w:t>
      </w:r>
      <w:r w:rsidR="005171AE" w:rsidRPr="005171AE">
        <w:rPr>
          <w:rFonts w:ascii="Times New Roman" w:hAnsi="Times New Roman" w:cs="Times New Roman"/>
          <w:sz w:val="28"/>
          <w:szCs w:val="28"/>
        </w:rPr>
        <w:t>9.10938215</w:t>
      </w:r>
      <w:r w:rsidR="005171AE">
        <w:rPr>
          <w:rFonts w:ascii="Times New Roman" w:hAnsi="Times New Roman" w:cs="Times New Roman"/>
          <w:sz w:val="28"/>
          <w:szCs w:val="28"/>
        </w:rPr>
        <w:t>x10</w:t>
      </w:r>
      <w:r w:rsidR="005171AE" w:rsidRPr="001E5062">
        <w:rPr>
          <w:rFonts w:ascii="Times New Roman" w:hAnsi="Times New Roman" w:cs="Times New Roman"/>
          <w:sz w:val="28"/>
          <w:szCs w:val="28"/>
          <w:vertAlign w:val="superscript"/>
        </w:rPr>
        <w:t>-31</w:t>
      </w:r>
      <w:r w:rsidR="005171AE">
        <w:rPr>
          <w:rFonts w:ascii="Times New Roman" w:hAnsi="Times New Roman" w:cs="Times New Roman"/>
          <w:sz w:val="28"/>
          <w:szCs w:val="28"/>
        </w:rPr>
        <w:t xml:space="preserve"> kg</w:t>
      </w:r>
      <w:r w:rsidR="00C923BD">
        <w:rPr>
          <w:rFonts w:ascii="Times New Roman" w:hAnsi="Times New Roman" w:cs="Times New Roman"/>
          <w:sz w:val="28"/>
          <w:szCs w:val="28"/>
        </w:rPr>
        <w:t xml:space="preserve"> je hmotnost elektronu.</w:t>
      </w:r>
    </w:p>
    <w:p w:rsidR="00D45E50" w:rsidRPr="003353F9" w:rsidRDefault="00482969" w:rsidP="00C923BD">
      <w:pPr>
        <w:jc w:val="both"/>
        <w:rPr>
          <w:rFonts w:ascii="Times New Roman" w:hAnsi="Times New Roman" w:cs="Times New Roman"/>
          <w:sz w:val="28"/>
          <w:szCs w:val="28"/>
        </w:rPr>
      </w:pPr>
      <w:r>
        <w:rPr>
          <w:rFonts w:ascii="Times New Roman" w:hAnsi="Times New Roman" w:cs="Times New Roman"/>
          <w:sz w:val="28"/>
          <w:szCs w:val="28"/>
        </w:rPr>
        <w:lastRenderedPageBreak/>
        <w:t>12</w:t>
      </w:r>
      <w:r w:rsidR="002E47F7">
        <w:rPr>
          <w:rFonts w:ascii="Times New Roman" w:hAnsi="Times New Roman" w:cs="Times New Roman"/>
          <w:sz w:val="28"/>
          <w:szCs w:val="28"/>
        </w:rPr>
        <w:t>. Vypo</w:t>
      </w:r>
      <w:r w:rsidR="00D45E50" w:rsidRPr="003353F9">
        <w:rPr>
          <w:rFonts w:ascii="Times New Roman" w:hAnsi="Times New Roman" w:cs="Times New Roman"/>
          <w:sz w:val="28"/>
          <w:szCs w:val="28"/>
        </w:rPr>
        <w:t xml:space="preserve">čtěte </w:t>
      </w:r>
      <w:r w:rsidR="00D45E50" w:rsidRPr="003C6D7F">
        <w:rPr>
          <w:rFonts w:ascii="Times New Roman" w:hAnsi="Times New Roman" w:cs="Times New Roman"/>
          <w:i/>
          <w:sz w:val="28"/>
          <w:szCs w:val="28"/>
        </w:rPr>
        <w:t>R</w:t>
      </w:r>
      <w:r w:rsidR="00D45E50" w:rsidRPr="003C6D7F">
        <w:rPr>
          <w:rFonts w:ascii="Times New Roman" w:hAnsi="Times New Roman" w:cs="Times New Roman"/>
          <w:i/>
          <w:sz w:val="28"/>
          <w:szCs w:val="28"/>
          <w:vertAlign w:val="subscript"/>
        </w:rPr>
        <w:t>∞</w:t>
      </w:r>
      <w:r w:rsidR="00D45E50" w:rsidRPr="003353F9">
        <w:rPr>
          <w:rFonts w:ascii="Times New Roman" w:hAnsi="Times New Roman" w:cs="Times New Roman"/>
          <w:sz w:val="28"/>
          <w:szCs w:val="28"/>
        </w:rPr>
        <w:t xml:space="preserve"> </w:t>
      </w:r>
      <w:r w:rsidR="00095FA4">
        <w:rPr>
          <w:rFonts w:ascii="Times New Roman" w:hAnsi="Times New Roman" w:cs="Times New Roman"/>
          <w:sz w:val="28"/>
          <w:szCs w:val="28"/>
        </w:rPr>
        <w:t>z </w:t>
      </w:r>
      <w:proofErr w:type="spellStart"/>
      <w:r w:rsidR="00095FA4">
        <w:rPr>
          <w:rFonts w:ascii="Times New Roman" w:hAnsi="Times New Roman" w:cs="Times New Roman"/>
          <w:sz w:val="28"/>
          <w:szCs w:val="28"/>
        </w:rPr>
        <w:t>Balmerovy</w:t>
      </w:r>
      <w:proofErr w:type="spellEnd"/>
      <w:r w:rsidR="00095FA4">
        <w:rPr>
          <w:rFonts w:ascii="Times New Roman" w:hAnsi="Times New Roman" w:cs="Times New Roman"/>
          <w:sz w:val="28"/>
          <w:szCs w:val="28"/>
        </w:rPr>
        <w:t xml:space="preserve"> </w:t>
      </w:r>
      <w:proofErr w:type="spellStart"/>
      <w:r>
        <w:rPr>
          <w:rFonts w:ascii="Times New Roman" w:hAnsi="Times New Roman" w:cs="Times New Roman"/>
          <w:sz w:val="28"/>
          <w:szCs w:val="28"/>
        </w:rPr>
        <w:t>serie</w:t>
      </w:r>
      <w:proofErr w:type="spellEnd"/>
      <w:r>
        <w:rPr>
          <w:rFonts w:ascii="Times New Roman" w:hAnsi="Times New Roman" w:cs="Times New Roman"/>
          <w:sz w:val="28"/>
          <w:szCs w:val="28"/>
        </w:rPr>
        <w:t xml:space="preserve"> vodíku</w:t>
      </w:r>
      <w:r w:rsidR="00095FA4">
        <w:rPr>
          <w:rFonts w:ascii="Times New Roman" w:hAnsi="Times New Roman" w:cs="Times New Roman"/>
          <w:sz w:val="28"/>
          <w:szCs w:val="28"/>
        </w:rPr>
        <w:t xml:space="preserve"> </w:t>
      </w:r>
      <w:r>
        <w:rPr>
          <w:rFonts w:ascii="Times New Roman" w:hAnsi="Times New Roman" w:cs="Times New Roman"/>
          <w:sz w:val="28"/>
          <w:szCs w:val="28"/>
        </w:rPr>
        <w:t>(</w:t>
      </w:r>
      <w:r w:rsidR="00095FA4">
        <w:rPr>
          <w:rFonts w:ascii="Times New Roman" w:hAnsi="Times New Roman" w:cs="Times New Roman"/>
          <w:sz w:val="28"/>
          <w:szCs w:val="28"/>
        </w:rPr>
        <w:t>deuteria</w:t>
      </w:r>
      <w:r>
        <w:rPr>
          <w:rFonts w:ascii="Times New Roman" w:hAnsi="Times New Roman" w:cs="Times New Roman"/>
          <w:sz w:val="28"/>
          <w:szCs w:val="28"/>
        </w:rPr>
        <w:t>)</w:t>
      </w:r>
      <w:r w:rsidR="00095FA4">
        <w:rPr>
          <w:rFonts w:ascii="Times New Roman" w:hAnsi="Times New Roman" w:cs="Times New Roman"/>
          <w:sz w:val="28"/>
          <w:szCs w:val="28"/>
        </w:rPr>
        <w:t xml:space="preserve"> </w:t>
      </w:r>
      <w:r w:rsidR="00D45E50" w:rsidRPr="003353F9">
        <w:rPr>
          <w:rFonts w:ascii="Times New Roman" w:hAnsi="Times New Roman" w:cs="Times New Roman"/>
          <w:sz w:val="28"/>
          <w:szCs w:val="28"/>
        </w:rPr>
        <w:t xml:space="preserve">a určete chybu měření. </w:t>
      </w:r>
      <w:r w:rsidR="00095FA4">
        <w:rPr>
          <w:rFonts w:ascii="Times New Roman" w:hAnsi="Times New Roman" w:cs="Times New Roman"/>
          <w:sz w:val="28"/>
          <w:szCs w:val="28"/>
        </w:rPr>
        <w:t xml:space="preserve">Srovnejte s tabulkovou hodnotou. </w:t>
      </w:r>
      <w:r w:rsidR="00D45E50" w:rsidRPr="003353F9">
        <w:rPr>
          <w:rFonts w:ascii="Times New Roman" w:hAnsi="Times New Roman" w:cs="Times New Roman"/>
          <w:sz w:val="28"/>
          <w:szCs w:val="28"/>
        </w:rPr>
        <w:t xml:space="preserve">Ze vztahu </w:t>
      </w:r>
      <w:r w:rsidR="00C923BD" w:rsidRPr="00C923BD">
        <w:rPr>
          <w:rFonts w:ascii="Times New Roman" w:hAnsi="Times New Roman" w:cs="Times New Roman"/>
          <w:position w:val="-30"/>
          <w:sz w:val="28"/>
          <w:szCs w:val="28"/>
        </w:rPr>
        <w:object w:dxaOrig="1260" w:dyaOrig="720">
          <v:shape id="_x0000_i1030" type="#_x0000_t75" style="width:63pt;height:36pt" o:ole="">
            <v:imagedata r:id="rId16" o:title=""/>
          </v:shape>
          <o:OLEObject Type="Embed" ProgID="Equation.DSMT4" ShapeID="_x0000_i1030" DrawAspect="Content" ObjectID="_1569417880" r:id="rId17"/>
        </w:object>
      </w:r>
      <w:r w:rsidR="00C923BD">
        <w:rPr>
          <w:rFonts w:ascii="Times New Roman" w:hAnsi="Times New Roman" w:cs="Times New Roman"/>
          <w:sz w:val="28"/>
          <w:szCs w:val="28"/>
        </w:rPr>
        <w:t xml:space="preserve"> </w:t>
      </w:r>
      <w:r w:rsidR="00D45E50" w:rsidRPr="003353F9">
        <w:rPr>
          <w:rFonts w:ascii="Times New Roman" w:hAnsi="Times New Roman" w:cs="Times New Roman"/>
          <w:sz w:val="28"/>
          <w:szCs w:val="28"/>
        </w:rPr>
        <w:t xml:space="preserve">a znalosti </w:t>
      </w:r>
      <w:proofErr w:type="spellStart"/>
      <w:r w:rsidR="00D45E50" w:rsidRPr="00C923BD">
        <w:rPr>
          <w:rFonts w:ascii="Times New Roman" w:hAnsi="Times New Roman" w:cs="Times New Roman"/>
          <w:i/>
          <w:sz w:val="28"/>
          <w:szCs w:val="28"/>
        </w:rPr>
        <w:t>m</w:t>
      </w:r>
      <w:r w:rsidR="00D45E50" w:rsidRPr="00C923BD">
        <w:rPr>
          <w:rFonts w:ascii="Times New Roman" w:hAnsi="Times New Roman" w:cs="Times New Roman"/>
          <w:i/>
          <w:sz w:val="28"/>
          <w:szCs w:val="28"/>
          <w:vertAlign w:val="subscript"/>
        </w:rPr>
        <w:t>e</w:t>
      </w:r>
      <w:proofErr w:type="spellEnd"/>
      <w:r w:rsidR="00C923BD">
        <w:rPr>
          <w:rFonts w:ascii="Times New Roman" w:hAnsi="Times New Roman" w:cs="Times New Roman"/>
          <w:sz w:val="28"/>
          <w:szCs w:val="28"/>
        </w:rPr>
        <w:t>, rychlosti světla ve vakuu</w:t>
      </w:r>
      <w:r w:rsidR="00D45E50" w:rsidRPr="003353F9">
        <w:rPr>
          <w:rFonts w:ascii="Times New Roman" w:hAnsi="Times New Roman" w:cs="Times New Roman"/>
          <w:sz w:val="28"/>
          <w:szCs w:val="28"/>
        </w:rPr>
        <w:t xml:space="preserve"> </w:t>
      </w:r>
      <w:r w:rsidR="00D45E50" w:rsidRPr="00C923BD">
        <w:rPr>
          <w:rFonts w:ascii="Times New Roman" w:hAnsi="Times New Roman" w:cs="Times New Roman"/>
          <w:i/>
          <w:sz w:val="28"/>
          <w:szCs w:val="28"/>
        </w:rPr>
        <w:t>c</w:t>
      </w:r>
      <w:r w:rsidR="00C923BD">
        <w:rPr>
          <w:rFonts w:ascii="Times New Roman" w:hAnsi="Times New Roman" w:cs="Times New Roman"/>
          <w:sz w:val="28"/>
          <w:szCs w:val="28"/>
        </w:rPr>
        <w:t>=</w:t>
      </w:r>
      <w:r w:rsidR="00C923BD" w:rsidRPr="00C923BD">
        <w:rPr>
          <w:rFonts w:ascii="Times New Roman" w:hAnsi="Times New Roman" w:cs="Times New Roman"/>
          <w:color w:val="222222"/>
          <w:sz w:val="28"/>
          <w:szCs w:val="28"/>
        </w:rPr>
        <w:t>299 792</w:t>
      </w:r>
      <w:r w:rsidR="00C923BD">
        <w:rPr>
          <w:rFonts w:ascii="Times New Roman" w:hAnsi="Times New Roman" w:cs="Times New Roman"/>
          <w:color w:val="222222"/>
          <w:sz w:val="28"/>
          <w:szCs w:val="28"/>
        </w:rPr>
        <w:t> </w:t>
      </w:r>
      <w:r w:rsidR="00C923BD" w:rsidRPr="00C923BD">
        <w:rPr>
          <w:rFonts w:ascii="Times New Roman" w:hAnsi="Times New Roman" w:cs="Times New Roman"/>
          <w:color w:val="222222"/>
          <w:sz w:val="28"/>
          <w:szCs w:val="28"/>
        </w:rPr>
        <w:t>458</w:t>
      </w:r>
      <w:r w:rsidR="00C923BD">
        <w:rPr>
          <w:rFonts w:ascii="Times New Roman" w:hAnsi="Times New Roman" w:cs="Times New Roman"/>
          <w:sz w:val="28"/>
          <w:szCs w:val="28"/>
        </w:rPr>
        <w:t xml:space="preserve"> ms</w:t>
      </w:r>
      <w:r w:rsidR="00C923BD" w:rsidRPr="00C923BD">
        <w:rPr>
          <w:rFonts w:ascii="Times New Roman" w:hAnsi="Times New Roman" w:cs="Times New Roman"/>
          <w:sz w:val="28"/>
          <w:szCs w:val="28"/>
          <w:vertAlign w:val="superscript"/>
        </w:rPr>
        <w:t>-1</w:t>
      </w:r>
      <w:r w:rsidR="00C923BD">
        <w:rPr>
          <w:rFonts w:ascii="Times New Roman" w:hAnsi="Times New Roman" w:cs="Times New Roman"/>
          <w:sz w:val="28"/>
          <w:szCs w:val="28"/>
        </w:rPr>
        <w:t xml:space="preserve"> a permitivity vakua </w:t>
      </w:r>
      <w:r w:rsidR="00C923BD" w:rsidRPr="00C923BD">
        <w:rPr>
          <w:rFonts w:ascii="Times New Roman" w:hAnsi="Times New Roman" w:cs="Times New Roman"/>
          <w:i/>
          <w:sz w:val="28"/>
          <w:szCs w:val="28"/>
        </w:rPr>
        <w:t>ε</w:t>
      </w:r>
      <w:r w:rsidR="00C923BD" w:rsidRPr="00C923BD">
        <w:rPr>
          <w:rFonts w:ascii="Times New Roman" w:hAnsi="Times New Roman" w:cs="Times New Roman"/>
          <w:i/>
          <w:sz w:val="28"/>
          <w:szCs w:val="28"/>
          <w:vertAlign w:val="subscript"/>
        </w:rPr>
        <w:t>0</w:t>
      </w:r>
      <w:r w:rsidR="00C923BD">
        <w:rPr>
          <w:rFonts w:ascii="Times New Roman" w:hAnsi="Times New Roman" w:cs="Times New Roman"/>
          <w:sz w:val="28"/>
          <w:szCs w:val="28"/>
        </w:rPr>
        <w:t>=</w:t>
      </w:r>
      <w:r w:rsidR="00C923BD" w:rsidRPr="00C923BD">
        <w:rPr>
          <w:rFonts w:ascii="Times New Roman" w:hAnsi="Times New Roman" w:cs="Times New Roman"/>
          <w:sz w:val="28"/>
          <w:szCs w:val="28"/>
        </w:rPr>
        <w:t>8.8541878176</w:t>
      </w:r>
      <w:r w:rsidR="00C923BD">
        <w:rPr>
          <w:rFonts w:ascii="Times New Roman" w:hAnsi="Times New Roman" w:cs="Times New Roman"/>
          <w:sz w:val="28"/>
          <w:szCs w:val="28"/>
        </w:rPr>
        <w:t>x10</w:t>
      </w:r>
      <w:r w:rsidR="00C923BD" w:rsidRPr="00C923BD">
        <w:rPr>
          <w:rFonts w:ascii="Times New Roman" w:hAnsi="Times New Roman" w:cs="Times New Roman"/>
          <w:sz w:val="28"/>
          <w:szCs w:val="28"/>
          <w:vertAlign w:val="superscript"/>
        </w:rPr>
        <w:t>-12</w:t>
      </w:r>
      <w:r w:rsidR="00C923BD">
        <w:rPr>
          <w:rFonts w:ascii="Times New Roman" w:hAnsi="Times New Roman" w:cs="Times New Roman"/>
          <w:sz w:val="28"/>
          <w:szCs w:val="28"/>
        </w:rPr>
        <w:t xml:space="preserve"> Fm</w:t>
      </w:r>
      <w:r w:rsidR="00C923BD" w:rsidRPr="00C923BD">
        <w:rPr>
          <w:rFonts w:ascii="Times New Roman" w:hAnsi="Times New Roman" w:cs="Times New Roman"/>
          <w:sz w:val="28"/>
          <w:szCs w:val="28"/>
          <w:vertAlign w:val="superscript"/>
        </w:rPr>
        <w:t>-1</w:t>
      </w:r>
      <w:r w:rsidR="00D45E50" w:rsidRPr="003353F9">
        <w:rPr>
          <w:rFonts w:ascii="Times New Roman" w:hAnsi="Times New Roman" w:cs="Times New Roman"/>
          <w:sz w:val="28"/>
          <w:szCs w:val="28"/>
        </w:rPr>
        <w:t xml:space="preserve"> vypočtěte hodnotu Planckovy konstanty.</w:t>
      </w:r>
      <w:r w:rsidR="00095FA4">
        <w:rPr>
          <w:rFonts w:ascii="Times New Roman" w:hAnsi="Times New Roman" w:cs="Times New Roman"/>
          <w:sz w:val="28"/>
          <w:szCs w:val="28"/>
        </w:rPr>
        <w:t xml:space="preserve"> Srovnejte s tabulkovou hodnotou.</w:t>
      </w:r>
    </w:p>
    <w:sectPr w:rsidR="00D45E50" w:rsidRPr="003353F9" w:rsidSect="00362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2D51E6"/>
    <w:rsid w:val="00006769"/>
    <w:rsid w:val="00006D18"/>
    <w:rsid w:val="00007E0A"/>
    <w:rsid w:val="00007E0C"/>
    <w:rsid w:val="000112D2"/>
    <w:rsid w:val="00011ADE"/>
    <w:rsid w:val="00012101"/>
    <w:rsid w:val="0001292B"/>
    <w:rsid w:val="00013D64"/>
    <w:rsid w:val="00014BB8"/>
    <w:rsid w:val="00016786"/>
    <w:rsid w:val="000173C1"/>
    <w:rsid w:val="00022825"/>
    <w:rsid w:val="0002362D"/>
    <w:rsid w:val="00025EFD"/>
    <w:rsid w:val="00026411"/>
    <w:rsid w:val="00027F54"/>
    <w:rsid w:val="000311AD"/>
    <w:rsid w:val="00031B32"/>
    <w:rsid w:val="00034599"/>
    <w:rsid w:val="0003687D"/>
    <w:rsid w:val="000369AD"/>
    <w:rsid w:val="00036D15"/>
    <w:rsid w:val="000370C2"/>
    <w:rsid w:val="000376FC"/>
    <w:rsid w:val="000408B7"/>
    <w:rsid w:val="00041229"/>
    <w:rsid w:val="000414AE"/>
    <w:rsid w:val="00042417"/>
    <w:rsid w:val="0004350F"/>
    <w:rsid w:val="00043A25"/>
    <w:rsid w:val="00043A97"/>
    <w:rsid w:val="000445AA"/>
    <w:rsid w:val="00044DAA"/>
    <w:rsid w:val="000462E0"/>
    <w:rsid w:val="00052E35"/>
    <w:rsid w:val="000532CB"/>
    <w:rsid w:val="00054911"/>
    <w:rsid w:val="00054C68"/>
    <w:rsid w:val="0005568B"/>
    <w:rsid w:val="00055B3F"/>
    <w:rsid w:val="0005657D"/>
    <w:rsid w:val="000569B2"/>
    <w:rsid w:val="00056D59"/>
    <w:rsid w:val="0006011E"/>
    <w:rsid w:val="00060CB1"/>
    <w:rsid w:val="0006187C"/>
    <w:rsid w:val="00062138"/>
    <w:rsid w:val="00063839"/>
    <w:rsid w:val="00065E10"/>
    <w:rsid w:val="0006748D"/>
    <w:rsid w:val="00072144"/>
    <w:rsid w:val="000727F3"/>
    <w:rsid w:val="00073B1A"/>
    <w:rsid w:val="00073CA5"/>
    <w:rsid w:val="00073E1C"/>
    <w:rsid w:val="0007596A"/>
    <w:rsid w:val="000759CC"/>
    <w:rsid w:val="00076E26"/>
    <w:rsid w:val="00077F5F"/>
    <w:rsid w:val="0008105D"/>
    <w:rsid w:val="00081D80"/>
    <w:rsid w:val="00082FD3"/>
    <w:rsid w:val="000832ED"/>
    <w:rsid w:val="00084BB9"/>
    <w:rsid w:val="0008568C"/>
    <w:rsid w:val="000856EF"/>
    <w:rsid w:val="00085BF8"/>
    <w:rsid w:val="00085C5E"/>
    <w:rsid w:val="00086F0A"/>
    <w:rsid w:val="000909CF"/>
    <w:rsid w:val="00091231"/>
    <w:rsid w:val="0009248D"/>
    <w:rsid w:val="00093ED8"/>
    <w:rsid w:val="0009415B"/>
    <w:rsid w:val="00094442"/>
    <w:rsid w:val="00094D2B"/>
    <w:rsid w:val="00094EEB"/>
    <w:rsid w:val="0009543E"/>
    <w:rsid w:val="00095FA4"/>
    <w:rsid w:val="000A0301"/>
    <w:rsid w:val="000A087C"/>
    <w:rsid w:val="000A0C4A"/>
    <w:rsid w:val="000A50D9"/>
    <w:rsid w:val="000A71B5"/>
    <w:rsid w:val="000A733F"/>
    <w:rsid w:val="000B08AB"/>
    <w:rsid w:val="000B0DC7"/>
    <w:rsid w:val="000B35E5"/>
    <w:rsid w:val="000B39C1"/>
    <w:rsid w:val="000B4F15"/>
    <w:rsid w:val="000B50C1"/>
    <w:rsid w:val="000B533F"/>
    <w:rsid w:val="000B7423"/>
    <w:rsid w:val="000C0036"/>
    <w:rsid w:val="000C22B7"/>
    <w:rsid w:val="000C2907"/>
    <w:rsid w:val="000C2B2B"/>
    <w:rsid w:val="000C3CBE"/>
    <w:rsid w:val="000C3D60"/>
    <w:rsid w:val="000C459A"/>
    <w:rsid w:val="000C4FB6"/>
    <w:rsid w:val="000C72FA"/>
    <w:rsid w:val="000C79DB"/>
    <w:rsid w:val="000D0CF2"/>
    <w:rsid w:val="000D0E0E"/>
    <w:rsid w:val="000D1B28"/>
    <w:rsid w:val="000D2197"/>
    <w:rsid w:val="000D2588"/>
    <w:rsid w:val="000D33FE"/>
    <w:rsid w:val="000D6668"/>
    <w:rsid w:val="000D7FD1"/>
    <w:rsid w:val="000E0C12"/>
    <w:rsid w:val="000E15A3"/>
    <w:rsid w:val="000E181D"/>
    <w:rsid w:val="000E22B8"/>
    <w:rsid w:val="000E2BCA"/>
    <w:rsid w:val="000E3AFA"/>
    <w:rsid w:val="000E3B6C"/>
    <w:rsid w:val="000E3EA6"/>
    <w:rsid w:val="000E47AA"/>
    <w:rsid w:val="000E4D42"/>
    <w:rsid w:val="000E4F77"/>
    <w:rsid w:val="000E5A9D"/>
    <w:rsid w:val="000E64C8"/>
    <w:rsid w:val="000F1596"/>
    <w:rsid w:val="000F17AB"/>
    <w:rsid w:val="000F23A1"/>
    <w:rsid w:val="000F2C7D"/>
    <w:rsid w:val="000F2F33"/>
    <w:rsid w:val="000F3738"/>
    <w:rsid w:val="000F3E5D"/>
    <w:rsid w:val="000F40EE"/>
    <w:rsid w:val="000F6204"/>
    <w:rsid w:val="000F66A6"/>
    <w:rsid w:val="00100EBF"/>
    <w:rsid w:val="001010EF"/>
    <w:rsid w:val="00101696"/>
    <w:rsid w:val="00102059"/>
    <w:rsid w:val="0010221D"/>
    <w:rsid w:val="0010289E"/>
    <w:rsid w:val="00105646"/>
    <w:rsid w:val="001056FF"/>
    <w:rsid w:val="00110FB6"/>
    <w:rsid w:val="00111087"/>
    <w:rsid w:val="00112F00"/>
    <w:rsid w:val="001130F1"/>
    <w:rsid w:val="001146EB"/>
    <w:rsid w:val="00115664"/>
    <w:rsid w:val="00116700"/>
    <w:rsid w:val="00116ADB"/>
    <w:rsid w:val="00120A3F"/>
    <w:rsid w:val="00121108"/>
    <w:rsid w:val="00122846"/>
    <w:rsid w:val="00122CD3"/>
    <w:rsid w:val="00125E7E"/>
    <w:rsid w:val="001275B8"/>
    <w:rsid w:val="00132069"/>
    <w:rsid w:val="0013249D"/>
    <w:rsid w:val="00133975"/>
    <w:rsid w:val="00134D37"/>
    <w:rsid w:val="001358F2"/>
    <w:rsid w:val="00142E31"/>
    <w:rsid w:val="00143009"/>
    <w:rsid w:val="001431B6"/>
    <w:rsid w:val="00143988"/>
    <w:rsid w:val="00145E26"/>
    <w:rsid w:val="00146A21"/>
    <w:rsid w:val="00150AFE"/>
    <w:rsid w:val="00153788"/>
    <w:rsid w:val="0015399F"/>
    <w:rsid w:val="00153BFA"/>
    <w:rsid w:val="00153E37"/>
    <w:rsid w:val="00156D09"/>
    <w:rsid w:val="00157183"/>
    <w:rsid w:val="001600CC"/>
    <w:rsid w:val="00162E29"/>
    <w:rsid w:val="001633E5"/>
    <w:rsid w:val="00163507"/>
    <w:rsid w:val="00163C8E"/>
    <w:rsid w:val="0016461E"/>
    <w:rsid w:val="00164D45"/>
    <w:rsid w:val="00164EF0"/>
    <w:rsid w:val="0016639E"/>
    <w:rsid w:val="00166910"/>
    <w:rsid w:val="001675AB"/>
    <w:rsid w:val="00170FBC"/>
    <w:rsid w:val="00172011"/>
    <w:rsid w:val="00172617"/>
    <w:rsid w:val="00173528"/>
    <w:rsid w:val="00174FC9"/>
    <w:rsid w:val="00175A32"/>
    <w:rsid w:val="00177B9D"/>
    <w:rsid w:val="00181054"/>
    <w:rsid w:val="00181C40"/>
    <w:rsid w:val="00182D6E"/>
    <w:rsid w:val="00182E37"/>
    <w:rsid w:val="00183518"/>
    <w:rsid w:val="00183565"/>
    <w:rsid w:val="00183CE7"/>
    <w:rsid w:val="0018499D"/>
    <w:rsid w:val="001879C3"/>
    <w:rsid w:val="001914F4"/>
    <w:rsid w:val="00192513"/>
    <w:rsid w:val="001930F8"/>
    <w:rsid w:val="001969D7"/>
    <w:rsid w:val="0019756F"/>
    <w:rsid w:val="001A0AE6"/>
    <w:rsid w:val="001A195B"/>
    <w:rsid w:val="001A304E"/>
    <w:rsid w:val="001A75C2"/>
    <w:rsid w:val="001B0910"/>
    <w:rsid w:val="001B13C3"/>
    <w:rsid w:val="001B2F11"/>
    <w:rsid w:val="001B30E9"/>
    <w:rsid w:val="001B336C"/>
    <w:rsid w:val="001B367A"/>
    <w:rsid w:val="001B587F"/>
    <w:rsid w:val="001C091C"/>
    <w:rsid w:val="001C1186"/>
    <w:rsid w:val="001C1C2D"/>
    <w:rsid w:val="001C3D0B"/>
    <w:rsid w:val="001C3E20"/>
    <w:rsid w:val="001C4243"/>
    <w:rsid w:val="001C45D6"/>
    <w:rsid w:val="001C4AF8"/>
    <w:rsid w:val="001C5A9E"/>
    <w:rsid w:val="001C6F2F"/>
    <w:rsid w:val="001D16FE"/>
    <w:rsid w:val="001D1842"/>
    <w:rsid w:val="001D3967"/>
    <w:rsid w:val="001D3F73"/>
    <w:rsid w:val="001D5D46"/>
    <w:rsid w:val="001D7594"/>
    <w:rsid w:val="001E1823"/>
    <w:rsid w:val="001E419F"/>
    <w:rsid w:val="001E5062"/>
    <w:rsid w:val="001E66E0"/>
    <w:rsid w:val="001F0B25"/>
    <w:rsid w:val="001F1079"/>
    <w:rsid w:val="001F1782"/>
    <w:rsid w:val="001F2FF8"/>
    <w:rsid w:val="001F33A3"/>
    <w:rsid w:val="001F3AF1"/>
    <w:rsid w:val="001F3BC0"/>
    <w:rsid w:val="001F4E39"/>
    <w:rsid w:val="001F603B"/>
    <w:rsid w:val="002012FC"/>
    <w:rsid w:val="00202BC9"/>
    <w:rsid w:val="00202C39"/>
    <w:rsid w:val="00203382"/>
    <w:rsid w:val="002037CB"/>
    <w:rsid w:val="00204F84"/>
    <w:rsid w:val="00205560"/>
    <w:rsid w:val="00205B57"/>
    <w:rsid w:val="00206408"/>
    <w:rsid w:val="00207D85"/>
    <w:rsid w:val="00207E8A"/>
    <w:rsid w:val="00210414"/>
    <w:rsid w:val="0021160F"/>
    <w:rsid w:val="00211C0A"/>
    <w:rsid w:val="0021211D"/>
    <w:rsid w:val="00213397"/>
    <w:rsid w:val="0021348F"/>
    <w:rsid w:val="00213D36"/>
    <w:rsid w:val="00214F11"/>
    <w:rsid w:val="002152FA"/>
    <w:rsid w:val="00217056"/>
    <w:rsid w:val="0021767A"/>
    <w:rsid w:val="0022142A"/>
    <w:rsid w:val="00221C7C"/>
    <w:rsid w:val="00221D12"/>
    <w:rsid w:val="0022385E"/>
    <w:rsid w:val="00224589"/>
    <w:rsid w:val="00225B1A"/>
    <w:rsid w:val="00225FD3"/>
    <w:rsid w:val="002264CB"/>
    <w:rsid w:val="00226E77"/>
    <w:rsid w:val="00227B72"/>
    <w:rsid w:val="00227FE6"/>
    <w:rsid w:val="00231816"/>
    <w:rsid w:val="00231F10"/>
    <w:rsid w:val="00232239"/>
    <w:rsid w:val="00232B19"/>
    <w:rsid w:val="00232B2E"/>
    <w:rsid w:val="00233F4F"/>
    <w:rsid w:val="002355FA"/>
    <w:rsid w:val="0024260C"/>
    <w:rsid w:val="00243BEF"/>
    <w:rsid w:val="00246540"/>
    <w:rsid w:val="00246EA1"/>
    <w:rsid w:val="00246FE9"/>
    <w:rsid w:val="00247A93"/>
    <w:rsid w:val="00247E2E"/>
    <w:rsid w:val="00250E7A"/>
    <w:rsid w:val="00251BA0"/>
    <w:rsid w:val="002533E3"/>
    <w:rsid w:val="00254C11"/>
    <w:rsid w:val="00256182"/>
    <w:rsid w:val="002566AE"/>
    <w:rsid w:val="00256A4C"/>
    <w:rsid w:val="002575CC"/>
    <w:rsid w:val="00257DA1"/>
    <w:rsid w:val="002603A3"/>
    <w:rsid w:val="002609BF"/>
    <w:rsid w:val="00262792"/>
    <w:rsid w:val="00263098"/>
    <w:rsid w:val="002665DE"/>
    <w:rsid w:val="00267153"/>
    <w:rsid w:val="00267B32"/>
    <w:rsid w:val="002715B8"/>
    <w:rsid w:val="0027176C"/>
    <w:rsid w:val="00273092"/>
    <w:rsid w:val="0027409D"/>
    <w:rsid w:val="00274553"/>
    <w:rsid w:val="00274E4A"/>
    <w:rsid w:val="00275BB2"/>
    <w:rsid w:val="00275DE6"/>
    <w:rsid w:val="0027630B"/>
    <w:rsid w:val="00277340"/>
    <w:rsid w:val="00277715"/>
    <w:rsid w:val="00280F9C"/>
    <w:rsid w:val="00281087"/>
    <w:rsid w:val="002813FB"/>
    <w:rsid w:val="00281AAD"/>
    <w:rsid w:val="002828E0"/>
    <w:rsid w:val="0028366F"/>
    <w:rsid w:val="0028489B"/>
    <w:rsid w:val="0028496A"/>
    <w:rsid w:val="002866F0"/>
    <w:rsid w:val="002867BD"/>
    <w:rsid w:val="00286DAF"/>
    <w:rsid w:val="00287B48"/>
    <w:rsid w:val="00290520"/>
    <w:rsid w:val="002909F8"/>
    <w:rsid w:val="00293D05"/>
    <w:rsid w:val="00293F9A"/>
    <w:rsid w:val="00294568"/>
    <w:rsid w:val="00295774"/>
    <w:rsid w:val="00296A81"/>
    <w:rsid w:val="0029726D"/>
    <w:rsid w:val="002A0215"/>
    <w:rsid w:val="002A42E4"/>
    <w:rsid w:val="002A541F"/>
    <w:rsid w:val="002A6E59"/>
    <w:rsid w:val="002A7B05"/>
    <w:rsid w:val="002A7E9D"/>
    <w:rsid w:val="002B70D0"/>
    <w:rsid w:val="002C04C8"/>
    <w:rsid w:val="002C0D19"/>
    <w:rsid w:val="002C2F76"/>
    <w:rsid w:val="002C3028"/>
    <w:rsid w:val="002C3995"/>
    <w:rsid w:val="002C4837"/>
    <w:rsid w:val="002C4B9A"/>
    <w:rsid w:val="002C6CE9"/>
    <w:rsid w:val="002C700E"/>
    <w:rsid w:val="002C73D1"/>
    <w:rsid w:val="002D0984"/>
    <w:rsid w:val="002D1117"/>
    <w:rsid w:val="002D15DF"/>
    <w:rsid w:val="002D2000"/>
    <w:rsid w:val="002D2641"/>
    <w:rsid w:val="002D51E6"/>
    <w:rsid w:val="002D6F21"/>
    <w:rsid w:val="002D75ED"/>
    <w:rsid w:val="002E0911"/>
    <w:rsid w:val="002E0936"/>
    <w:rsid w:val="002E0F0E"/>
    <w:rsid w:val="002E0F2D"/>
    <w:rsid w:val="002E23C4"/>
    <w:rsid w:val="002E2C67"/>
    <w:rsid w:val="002E479E"/>
    <w:rsid w:val="002E47F7"/>
    <w:rsid w:val="002E5D2E"/>
    <w:rsid w:val="002E61DC"/>
    <w:rsid w:val="002E7BB1"/>
    <w:rsid w:val="002F0F4E"/>
    <w:rsid w:val="002F1DA7"/>
    <w:rsid w:val="002F2236"/>
    <w:rsid w:val="002F3054"/>
    <w:rsid w:val="002F468A"/>
    <w:rsid w:val="002F5397"/>
    <w:rsid w:val="002F67F4"/>
    <w:rsid w:val="002F70C9"/>
    <w:rsid w:val="0030025D"/>
    <w:rsid w:val="003013A7"/>
    <w:rsid w:val="00302E5A"/>
    <w:rsid w:val="00303472"/>
    <w:rsid w:val="00306484"/>
    <w:rsid w:val="003067A6"/>
    <w:rsid w:val="00307361"/>
    <w:rsid w:val="00307E4C"/>
    <w:rsid w:val="00307E5D"/>
    <w:rsid w:val="00311A3F"/>
    <w:rsid w:val="00313672"/>
    <w:rsid w:val="00314164"/>
    <w:rsid w:val="00315195"/>
    <w:rsid w:val="003172B4"/>
    <w:rsid w:val="00320BBC"/>
    <w:rsid w:val="003247A6"/>
    <w:rsid w:val="00327E32"/>
    <w:rsid w:val="00327F8E"/>
    <w:rsid w:val="00330790"/>
    <w:rsid w:val="00330D48"/>
    <w:rsid w:val="00331109"/>
    <w:rsid w:val="0033164C"/>
    <w:rsid w:val="00331AB4"/>
    <w:rsid w:val="00332C30"/>
    <w:rsid w:val="0033464C"/>
    <w:rsid w:val="00334E3F"/>
    <w:rsid w:val="003353F9"/>
    <w:rsid w:val="00336F6E"/>
    <w:rsid w:val="00337D65"/>
    <w:rsid w:val="00337D99"/>
    <w:rsid w:val="003415F6"/>
    <w:rsid w:val="00341914"/>
    <w:rsid w:val="00342BBF"/>
    <w:rsid w:val="00343F8D"/>
    <w:rsid w:val="00347042"/>
    <w:rsid w:val="0034791D"/>
    <w:rsid w:val="00350039"/>
    <w:rsid w:val="00350932"/>
    <w:rsid w:val="003521A1"/>
    <w:rsid w:val="003529ED"/>
    <w:rsid w:val="00353561"/>
    <w:rsid w:val="00354C78"/>
    <w:rsid w:val="003554C3"/>
    <w:rsid w:val="003557E5"/>
    <w:rsid w:val="00356F40"/>
    <w:rsid w:val="0035784A"/>
    <w:rsid w:val="00357A0D"/>
    <w:rsid w:val="00357C37"/>
    <w:rsid w:val="00362ED9"/>
    <w:rsid w:val="0036708B"/>
    <w:rsid w:val="0036719E"/>
    <w:rsid w:val="0036727B"/>
    <w:rsid w:val="0036757F"/>
    <w:rsid w:val="00372D1D"/>
    <w:rsid w:val="0037310E"/>
    <w:rsid w:val="003738D9"/>
    <w:rsid w:val="0037605E"/>
    <w:rsid w:val="003776DC"/>
    <w:rsid w:val="00377A17"/>
    <w:rsid w:val="00380965"/>
    <w:rsid w:val="0038124D"/>
    <w:rsid w:val="003822D1"/>
    <w:rsid w:val="003832ED"/>
    <w:rsid w:val="00383DAE"/>
    <w:rsid w:val="00390B74"/>
    <w:rsid w:val="00392085"/>
    <w:rsid w:val="00392263"/>
    <w:rsid w:val="00392F42"/>
    <w:rsid w:val="00394528"/>
    <w:rsid w:val="0039618F"/>
    <w:rsid w:val="0039639F"/>
    <w:rsid w:val="003974D4"/>
    <w:rsid w:val="003A0E69"/>
    <w:rsid w:val="003A3225"/>
    <w:rsid w:val="003A62AA"/>
    <w:rsid w:val="003A727E"/>
    <w:rsid w:val="003B10AF"/>
    <w:rsid w:val="003B1110"/>
    <w:rsid w:val="003B125D"/>
    <w:rsid w:val="003B4673"/>
    <w:rsid w:val="003B73EF"/>
    <w:rsid w:val="003C0152"/>
    <w:rsid w:val="003C0634"/>
    <w:rsid w:val="003C091F"/>
    <w:rsid w:val="003C1242"/>
    <w:rsid w:val="003C1A96"/>
    <w:rsid w:val="003C5732"/>
    <w:rsid w:val="003C681F"/>
    <w:rsid w:val="003C6D7F"/>
    <w:rsid w:val="003C7271"/>
    <w:rsid w:val="003C7861"/>
    <w:rsid w:val="003C7A02"/>
    <w:rsid w:val="003C7A68"/>
    <w:rsid w:val="003D1268"/>
    <w:rsid w:val="003D1A46"/>
    <w:rsid w:val="003D54D4"/>
    <w:rsid w:val="003D60EF"/>
    <w:rsid w:val="003D6513"/>
    <w:rsid w:val="003E08E1"/>
    <w:rsid w:val="003E09B9"/>
    <w:rsid w:val="003E11DB"/>
    <w:rsid w:val="003E1555"/>
    <w:rsid w:val="003E1C25"/>
    <w:rsid w:val="003E25ED"/>
    <w:rsid w:val="003E3230"/>
    <w:rsid w:val="003E37C0"/>
    <w:rsid w:val="003E66E2"/>
    <w:rsid w:val="003E7D06"/>
    <w:rsid w:val="003F2D69"/>
    <w:rsid w:val="003F3A70"/>
    <w:rsid w:val="003F5CA2"/>
    <w:rsid w:val="003F5F59"/>
    <w:rsid w:val="003F6718"/>
    <w:rsid w:val="003F79A6"/>
    <w:rsid w:val="003F79E0"/>
    <w:rsid w:val="004000AD"/>
    <w:rsid w:val="00401097"/>
    <w:rsid w:val="004012BF"/>
    <w:rsid w:val="004025D5"/>
    <w:rsid w:val="00403F88"/>
    <w:rsid w:val="004078BD"/>
    <w:rsid w:val="00407D17"/>
    <w:rsid w:val="004121F5"/>
    <w:rsid w:val="004131BB"/>
    <w:rsid w:val="0041487B"/>
    <w:rsid w:val="00414FF5"/>
    <w:rsid w:val="0041505E"/>
    <w:rsid w:val="00415E06"/>
    <w:rsid w:val="004160F5"/>
    <w:rsid w:val="00416F25"/>
    <w:rsid w:val="0041776B"/>
    <w:rsid w:val="004200FC"/>
    <w:rsid w:val="00420C09"/>
    <w:rsid w:val="00421A02"/>
    <w:rsid w:val="00421ACD"/>
    <w:rsid w:val="00422464"/>
    <w:rsid w:val="004246B0"/>
    <w:rsid w:val="00424EE2"/>
    <w:rsid w:val="00425A94"/>
    <w:rsid w:val="00426CE9"/>
    <w:rsid w:val="0042730B"/>
    <w:rsid w:val="004277AD"/>
    <w:rsid w:val="00430ADD"/>
    <w:rsid w:val="00433794"/>
    <w:rsid w:val="00437AEC"/>
    <w:rsid w:val="00443BE9"/>
    <w:rsid w:val="00444713"/>
    <w:rsid w:val="00445796"/>
    <w:rsid w:val="00446B61"/>
    <w:rsid w:val="00446EA9"/>
    <w:rsid w:val="00447A3A"/>
    <w:rsid w:val="00450498"/>
    <w:rsid w:val="00450CB4"/>
    <w:rsid w:val="0045276A"/>
    <w:rsid w:val="004527A9"/>
    <w:rsid w:val="004529F2"/>
    <w:rsid w:val="00453755"/>
    <w:rsid w:val="00453932"/>
    <w:rsid w:val="00453B54"/>
    <w:rsid w:val="004562DA"/>
    <w:rsid w:val="00456E72"/>
    <w:rsid w:val="00457FAD"/>
    <w:rsid w:val="00460ACE"/>
    <w:rsid w:val="00460DCF"/>
    <w:rsid w:val="004618A5"/>
    <w:rsid w:val="00462DC9"/>
    <w:rsid w:val="00462F8F"/>
    <w:rsid w:val="004645E2"/>
    <w:rsid w:val="00464638"/>
    <w:rsid w:val="004648D4"/>
    <w:rsid w:val="00465542"/>
    <w:rsid w:val="00465903"/>
    <w:rsid w:val="004674AE"/>
    <w:rsid w:val="004709A7"/>
    <w:rsid w:val="00470BF1"/>
    <w:rsid w:val="00471E64"/>
    <w:rsid w:val="00472781"/>
    <w:rsid w:val="004732FB"/>
    <w:rsid w:val="0047368E"/>
    <w:rsid w:val="0047391F"/>
    <w:rsid w:val="004740C2"/>
    <w:rsid w:val="00476564"/>
    <w:rsid w:val="004770BC"/>
    <w:rsid w:val="004778F7"/>
    <w:rsid w:val="00480E97"/>
    <w:rsid w:val="00482969"/>
    <w:rsid w:val="004829F0"/>
    <w:rsid w:val="00484AF0"/>
    <w:rsid w:val="00484FBB"/>
    <w:rsid w:val="004856BD"/>
    <w:rsid w:val="00485EEF"/>
    <w:rsid w:val="00486009"/>
    <w:rsid w:val="00487D60"/>
    <w:rsid w:val="00491A59"/>
    <w:rsid w:val="004927E9"/>
    <w:rsid w:val="0049285D"/>
    <w:rsid w:val="00493684"/>
    <w:rsid w:val="00493A10"/>
    <w:rsid w:val="00493CFF"/>
    <w:rsid w:val="00496679"/>
    <w:rsid w:val="00497298"/>
    <w:rsid w:val="00497824"/>
    <w:rsid w:val="00497B09"/>
    <w:rsid w:val="004A1B86"/>
    <w:rsid w:val="004A1F55"/>
    <w:rsid w:val="004A25C2"/>
    <w:rsid w:val="004A26A2"/>
    <w:rsid w:val="004A2F4F"/>
    <w:rsid w:val="004A4045"/>
    <w:rsid w:val="004A51C2"/>
    <w:rsid w:val="004A723E"/>
    <w:rsid w:val="004A7C5F"/>
    <w:rsid w:val="004B023F"/>
    <w:rsid w:val="004B1238"/>
    <w:rsid w:val="004B1829"/>
    <w:rsid w:val="004B18FD"/>
    <w:rsid w:val="004B19F5"/>
    <w:rsid w:val="004B2128"/>
    <w:rsid w:val="004B35A1"/>
    <w:rsid w:val="004B4892"/>
    <w:rsid w:val="004B7C8C"/>
    <w:rsid w:val="004C0943"/>
    <w:rsid w:val="004C1EF3"/>
    <w:rsid w:val="004C33CE"/>
    <w:rsid w:val="004C3673"/>
    <w:rsid w:val="004C3A1C"/>
    <w:rsid w:val="004C4E74"/>
    <w:rsid w:val="004C5E46"/>
    <w:rsid w:val="004C6CF2"/>
    <w:rsid w:val="004C7A4C"/>
    <w:rsid w:val="004D128C"/>
    <w:rsid w:val="004D15C2"/>
    <w:rsid w:val="004D1632"/>
    <w:rsid w:val="004D4B5C"/>
    <w:rsid w:val="004D551E"/>
    <w:rsid w:val="004D613F"/>
    <w:rsid w:val="004D7BF1"/>
    <w:rsid w:val="004E0A87"/>
    <w:rsid w:val="004E204B"/>
    <w:rsid w:val="004E4853"/>
    <w:rsid w:val="004E52D1"/>
    <w:rsid w:val="004E57A0"/>
    <w:rsid w:val="004E6710"/>
    <w:rsid w:val="004E7E23"/>
    <w:rsid w:val="004F1922"/>
    <w:rsid w:val="004F1E19"/>
    <w:rsid w:val="004F4554"/>
    <w:rsid w:val="004F698C"/>
    <w:rsid w:val="00501D66"/>
    <w:rsid w:val="005048E7"/>
    <w:rsid w:val="00506749"/>
    <w:rsid w:val="00507A78"/>
    <w:rsid w:val="00511F11"/>
    <w:rsid w:val="00514595"/>
    <w:rsid w:val="005171AE"/>
    <w:rsid w:val="005213DC"/>
    <w:rsid w:val="00522A10"/>
    <w:rsid w:val="00522E6C"/>
    <w:rsid w:val="00522E73"/>
    <w:rsid w:val="0052386D"/>
    <w:rsid w:val="005243D8"/>
    <w:rsid w:val="00524C23"/>
    <w:rsid w:val="00525B2E"/>
    <w:rsid w:val="00525FC5"/>
    <w:rsid w:val="005264DE"/>
    <w:rsid w:val="005312FD"/>
    <w:rsid w:val="00531B34"/>
    <w:rsid w:val="00532FCE"/>
    <w:rsid w:val="0053301D"/>
    <w:rsid w:val="005413B3"/>
    <w:rsid w:val="00541814"/>
    <w:rsid w:val="005421FB"/>
    <w:rsid w:val="00546899"/>
    <w:rsid w:val="00546EFE"/>
    <w:rsid w:val="005478EC"/>
    <w:rsid w:val="00547CAC"/>
    <w:rsid w:val="00552708"/>
    <w:rsid w:val="005537AF"/>
    <w:rsid w:val="0055424F"/>
    <w:rsid w:val="00554528"/>
    <w:rsid w:val="00554D8C"/>
    <w:rsid w:val="005553CE"/>
    <w:rsid w:val="00555841"/>
    <w:rsid w:val="00557FCF"/>
    <w:rsid w:val="0056087C"/>
    <w:rsid w:val="00560904"/>
    <w:rsid w:val="00561000"/>
    <w:rsid w:val="005614CE"/>
    <w:rsid w:val="00562C29"/>
    <w:rsid w:val="00564139"/>
    <w:rsid w:val="005666D0"/>
    <w:rsid w:val="00566924"/>
    <w:rsid w:val="00570116"/>
    <w:rsid w:val="0057238F"/>
    <w:rsid w:val="0057247E"/>
    <w:rsid w:val="00574193"/>
    <w:rsid w:val="00575A41"/>
    <w:rsid w:val="00575ABE"/>
    <w:rsid w:val="0057605F"/>
    <w:rsid w:val="00576626"/>
    <w:rsid w:val="005778B7"/>
    <w:rsid w:val="00582389"/>
    <w:rsid w:val="00583069"/>
    <w:rsid w:val="00584FC3"/>
    <w:rsid w:val="0058526D"/>
    <w:rsid w:val="00587413"/>
    <w:rsid w:val="0059024A"/>
    <w:rsid w:val="00590847"/>
    <w:rsid w:val="005919D3"/>
    <w:rsid w:val="00592647"/>
    <w:rsid w:val="00595238"/>
    <w:rsid w:val="00595AC5"/>
    <w:rsid w:val="00595DC8"/>
    <w:rsid w:val="005A07D4"/>
    <w:rsid w:val="005A0EC5"/>
    <w:rsid w:val="005A1A07"/>
    <w:rsid w:val="005A2305"/>
    <w:rsid w:val="005A29A3"/>
    <w:rsid w:val="005A5A53"/>
    <w:rsid w:val="005B2F95"/>
    <w:rsid w:val="005B328F"/>
    <w:rsid w:val="005B3D04"/>
    <w:rsid w:val="005B685C"/>
    <w:rsid w:val="005B6FDF"/>
    <w:rsid w:val="005B708E"/>
    <w:rsid w:val="005C160C"/>
    <w:rsid w:val="005C22C7"/>
    <w:rsid w:val="005C2A50"/>
    <w:rsid w:val="005C3EF5"/>
    <w:rsid w:val="005C55CB"/>
    <w:rsid w:val="005C608B"/>
    <w:rsid w:val="005C7752"/>
    <w:rsid w:val="005C79E7"/>
    <w:rsid w:val="005C7B15"/>
    <w:rsid w:val="005D193D"/>
    <w:rsid w:val="005D2242"/>
    <w:rsid w:val="005D414D"/>
    <w:rsid w:val="005D4188"/>
    <w:rsid w:val="005D54BC"/>
    <w:rsid w:val="005D6ECC"/>
    <w:rsid w:val="005E0140"/>
    <w:rsid w:val="005E093E"/>
    <w:rsid w:val="005E0BFB"/>
    <w:rsid w:val="005E0C16"/>
    <w:rsid w:val="005E185C"/>
    <w:rsid w:val="005E1A82"/>
    <w:rsid w:val="005E2AEF"/>
    <w:rsid w:val="005E2F47"/>
    <w:rsid w:val="005E3257"/>
    <w:rsid w:val="005E3679"/>
    <w:rsid w:val="005E3E12"/>
    <w:rsid w:val="005E3FAD"/>
    <w:rsid w:val="005E4FFE"/>
    <w:rsid w:val="005E7280"/>
    <w:rsid w:val="005F0156"/>
    <w:rsid w:val="005F1A77"/>
    <w:rsid w:val="005F2B87"/>
    <w:rsid w:val="005F3136"/>
    <w:rsid w:val="005F4FA2"/>
    <w:rsid w:val="005F6619"/>
    <w:rsid w:val="005F6632"/>
    <w:rsid w:val="005F6AF4"/>
    <w:rsid w:val="005F6E1E"/>
    <w:rsid w:val="00603B4A"/>
    <w:rsid w:val="00604DBC"/>
    <w:rsid w:val="00605A8F"/>
    <w:rsid w:val="00606369"/>
    <w:rsid w:val="00606B32"/>
    <w:rsid w:val="00606FB1"/>
    <w:rsid w:val="0061034A"/>
    <w:rsid w:val="00610537"/>
    <w:rsid w:val="0061121D"/>
    <w:rsid w:val="006133D1"/>
    <w:rsid w:val="0061567D"/>
    <w:rsid w:val="00616D5A"/>
    <w:rsid w:val="00616DEA"/>
    <w:rsid w:val="006202A5"/>
    <w:rsid w:val="0062039F"/>
    <w:rsid w:val="00620877"/>
    <w:rsid w:val="00621293"/>
    <w:rsid w:val="006245BD"/>
    <w:rsid w:val="00626146"/>
    <w:rsid w:val="006303CC"/>
    <w:rsid w:val="00630589"/>
    <w:rsid w:val="00633300"/>
    <w:rsid w:val="006350EE"/>
    <w:rsid w:val="00636060"/>
    <w:rsid w:val="006373E1"/>
    <w:rsid w:val="00637CB3"/>
    <w:rsid w:val="0064157A"/>
    <w:rsid w:val="006427E2"/>
    <w:rsid w:val="006461D2"/>
    <w:rsid w:val="00652534"/>
    <w:rsid w:val="00653210"/>
    <w:rsid w:val="00654CC2"/>
    <w:rsid w:val="006564CC"/>
    <w:rsid w:val="006567F7"/>
    <w:rsid w:val="00657DF9"/>
    <w:rsid w:val="00660686"/>
    <w:rsid w:val="0066280C"/>
    <w:rsid w:val="00662F6B"/>
    <w:rsid w:val="00663559"/>
    <w:rsid w:val="0066436A"/>
    <w:rsid w:val="00664D1D"/>
    <w:rsid w:val="00665C77"/>
    <w:rsid w:val="00666404"/>
    <w:rsid w:val="00667070"/>
    <w:rsid w:val="006673CE"/>
    <w:rsid w:val="0067063F"/>
    <w:rsid w:val="006737F5"/>
    <w:rsid w:val="0067580D"/>
    <w:rsid w:val="00677DE7"/>
    <w:rsid w:val="00682C06"/>
    <w:rsid w:val="006831BD"/>
    <w:rsid w:val="0068507F"/>
    <w:rsid w:val="00685102"/>
    <w:rsid w:val="00685D3C"/>
    <w:rsid w:val="00693579"/>
    <w:rsid w:val="006A01B2"/>
    <w:rsid w:val="006A1366"/>
    <w:rsid w:val="006A1D02"/>
    <w:rsid w:val="006A2AF7"/>
    <w:rsid w:val="006A370F"/>
    <w:rsid w:val="006A3BD7"/>
    <w:rsid w:val="006A4013"/>
    <w:rsid w:val="006A6D9C"/>
    <w:rsid w:val="006B01A1"/>
    <w:rsid w:val="006B0DEA"/>
    <w:rsid w:val="006B26CC"/>
    <w:rsid w:val="006B482F"/>
    <w:rsid w:val="006B6CEA"/>
    <w:rsid w:val="006B7A68"/>
    <w:rsid w:val="006C1546"/>
    <w:rsid w:val="006C2276"/>
    <w:rsid w:val="006C3748"/>
    <w:rsid w:val="006C6B30"/>
    <w:rsid w:val="006C7054"/>
    <w:rsid w:val="006D189E"/>
    <w:rsid w:val="006D196E"/>
    <w:rsid w:val="006D1DA9"/>
    <w:rsid w:val="006D2C47"/>
    <w:rsid w:val="006D6A08"/>
    <w:rsid w:val="006E06DB"/>
    <w:rsid w:val="006E0BA8"/>
    <w:rsid w:val="006E38F4"/>
    <w:rsid w:val="006E3C5C"/>
    <w:rsid w:val="006E46D8"/>
    <w:rsid w:val="006E49F4"/>
    <w:rsid w:val="006E4CE1"/>
    <w:rsid w:val="006E71CB"/>
    <w:rsid w:val="006F0250"/>
    <w:rsid w:val="006F102E"/>
    <w:rsid w:val="006F16E0"/>
    <w:rsid w:val="006F2373"/>
    <w:rsid w:val="006F30B4"/>
    <w:rsid w:val="006F3684"/>
    <w:rsid w:val="006F39B1"/>
    <w:rsid w:val="006F56D2"/>
    <w:rsid w:val="006F6E11"/>
    <w:rsid w:val="00700A34"/>
    <w:rsid w:val="007024A9"/>
    <w:rsid w:val="0070323B"/>
    <w:rsid w:val="00703468"/>
    <w:rsid w:val="007049D1"/>
    <w:rsid w:val="00705C12"/>
    <w:rsid w:val="00705FCC"/>
    <w:rsid w:val="00706161"/>
    <w:rsid w:val="0070648C"/>
    <w:rsid w:val="00706E32"/>
    <w:rsid w:val="007107B8"/>
    <w:rsid w:val="0071127C"/>
    <w:rsid w:val="00711C8B"/>
    <w:rsid w:val="00712493"/>
    <w:rsid w:val="00713920"/>
    <w:rsid w:val="00715B3B"/>
    <w:rsid w:val="0072046A"/>
    <w:rsid w:val="00723310"/>
    <w:rsid w:val="00725866"/>
    <w:rsid w:val="0072653F"/>
    <w:rsid w:val="00726B30"/>
    <w:rsid w:val="00727C7D"/>
    <w:rsid w:val="00730AE8"/>
    <w:rsid w:val="00732083"/>
    <w:rsid w:val="007320BB"/>
    <w:rsid w:val="00733490"/>
    <w:rsid w:val="00733580"/>
    <w:rsid w:val="00733DD5"/>
    <w:rsid w:val="0073463F"/>
    <w:rsid w:val="00734E09"/>
    <w:rsid w:val="00734F9F"/>
    <w:rsid w:val="007362D4"/>
    <w:rsid w:val="00736A16"/>
    <w:rsid w:val="0073781B"/>
    <w:rsid w:val="0073799F"/>
    <w:rsid w:val="00737EFE"/>
    <w:rsid w:val="0074001A"/>
    <w:rsid w:val="00741F9D"/>
    <w:rsid w:val="00742CA4"/>
    <w:rsid w:val="00743FB1"/>
    <w:rsid w:val="007445EC"/>
    <w:rsid w:val="007448EB"/>
    <w:rsid w:val="007455F5"/>
    <w:rsid w:val="00745FA8"/>
    <w:rsid w:val="00746A04"/>
    <w:rsid w:val="00747555"/>
    <w:rsid w:val="0075088E"/>
    <w:rsid w:val="007510E2"/>
    <w:rsid w:val="00751509"/>
    <w:rsid w:val="00752F95"/>
    <w:rsid w:val="0075499F"/>
    <w:rsid w:val="00754E23"/>
    <w:rsid w:val="007553EF"/>
    <w:rsid w:val="00755B87"/>
    <w:rsid w:val="007571F4"/>
    <w:rsid w:val="0075745B"/>
    <w:rsid w:val="00757AA9"/>
    <w:rsid w:val="00760BE7"/>
    <w:rsid w:val="00760E99"/>
    <w:rsid w:val="00760FF1"/>
    <w:rsid w:val="00761D1E"/>
    <w:rsid w:val="00761E8A"/>
    <w:rsid w:val="0076342D"/>
    <w:rsid w:val="007638A2"/>
    <w:rsid w:val="007647AB"/>
    <w:rsid w:val="0076532E"/>
    <w:rsid w:val="00765594"/>
    <w:rsid w:val="00765A92"/>
    <w:rsid w:val="007665EB"/>
    <w:rsid w:val="00766713"/>
    <w:rsid w:val="00767E3D"/>
    <w:rsid w:val="00772D1B"/>
    <w:rsid w:val="0077346F"/>
    <w:rsid w:val="007736E8"/>
    <w:rsid w:val="007748C9"/>
    <w:rsid w:val="0077525C"/>
    <w:rsid w:val="007754A7"/>
    <w:rsid w:val="007777E5"/>
    <w:rsid w:val="00777963"/>
    <w:rsid w:val="007801D9"/>
    <w:rsid w:val="0078069F"/>
    <w:rsid w:val="00781106"/>
    <w:rsid w:val="0078219E"/>
    <w:rsid w:val="0078405C"/>
    <w:rsid w:val="00784ED3"/>
    <w:rsid w:val="0078548B"/>
    <w:rsid w:val="00786BB5"/>
    <w:rsid w:val="00786E42"/>
    <w:rsid w:val="00787788"/>
    <w:rsid w:val="00790674"/>
    <w:rsid w:val="007908D1"/>
    <w:rsid w:val="00790E13"/>
    <w:rsid w:val="007918FD"/>
    <w:rsid w:val="00791995"/>
    <w:rsid w:val="00793102"/>
    <w:rsid w:val="007942C4"/>
    <w:rsid w:val="00794632"/>
    <w:rsid w:val="00794A61"/>
    <w:rsid w:val="0079543F"/>
    <w:rsid w:val="00795814"/>
    <w:rsid w:val="00796EAD"/>
    <w:rsid w:val="007970E8"/>
    <w:rsid w:val="007971B6"/>
    <w:rsid w:val="007A0252"/>
    <w:rsid w:val="007A360D"/>
    <w:rsid w:val="007A3AB9"/>
    <w:rsid w:val="007A43F9"/>
    <w:rsid w:val="007A4D65"/>
    <w:rsid w:val="007A633C"/>
    <w:rsid w:val="007A6808"/>
    <w:rsid w:val="007A769F"/>
    <w:rsid w:val="007A7B9A"/>
    <w:rsid w:val="007A7F79"/>
    <w:rsid w:val="007B1550"/>
    <w:rsid w:val="007B3AB3"/>
    <w:rsid w:val="007B418F"/>
    <w:rsid w:val="007B59DD"/>
    <w:rsid w:val="007C07AF"/>
    <w:rsid w:val="007C3175"/>
    <w:rsid w:val="007C3204"/>
    <w:rsid w:val="007C5959"/>
    <w:rsid w:val="007C5D6C"/>
    <w:rsid w:val="007D0204"/>
    <w:rsid w:val="007D0257"/>
    <w:rsid w:val="007D3B68"/>
    <w:rsid w:val="007D3CB1"/>
    <w:rsid w:val="007D44F0"/>
    <w:rsid w:val="007D4962"/>
    <w:rsid w:val="007D5753"/>
    <w:rsid w:val="007D641D"/>
    <w:rsid w:val="007D6B34"/>
    <w:rsid w:val="007E06BE"/>
    <w:rsid w:val="007E0D9C"/>
    <w:rsid w:val="007E18B9"/>
    <w:rsid w:val="007E18EE"/>
    <w:rsid w:val="007E397B"/>
    <w:rsid w:val="007E5976"/>
    <w:rsid w:val="007E70DC"/>
    <w:rsid w:val="007E75A7"/>
    <w:rsid w:val="007E7AD5"/>
    <w:rsid w:val="007F0C52"/>
    <w:rsid w:val="007F3F98"/>
    <w:rsid w:val="007F4700"/>
    <w:rsid w:val="007F564E"/>
    <w:rsid w:val="007F6658"/>
    <w:rsid w:val="007F6BBB"/>
    <w:rsid w:val="007F6E81"/>
    <w:rsid w:val="007F6F6E"/>
    <w:rsid w:val="007F754B"/>
    <w:rsid w:val="0080053E"/>
    <w:rsid w:val="008005DA"/>
    <w:rsid w:val="008013BB"/>
    <w:rsid w:val="0080359D"/>
    <w:rsid w:val="00803803"/>
    <w:rsid w:val="00804ADB"/>
    <w:rsid w:val="00804E30"/>
    <w:rsid w:val="0080569F"/>
    <w:rsid w:val="00805C40"/>
    <w:rsid w:val="008063E0"/>
    <w:rsid w:val="0080656D"/>
    <w:rsid w:val="00807EA5"/>
    <w:rsid w:val="00810C7A"/>
    <w:rsid w:val="00810DCE"/>
    <w:rsid w:val="0081164D"/>
    <w:rsid w:val="00812317"/>
    <w:rsid w:val="008125F6"/>
    <w:rsid w:val="00812AA2"/>
    <w:rsid w:val="00813F24"/>
    <w:rsid w:val="0082043C"/>
    <w:rsid w:val="0082139D"/>
    <w:rsid w:val="00821850"/>
    <w:rsid w:val="00822D99"/>
    <w:rsid w:val="00824154"/>
    <w:rsid w:val="008250BB"/>
    <w:rsid w:val="008253CA"/>
    <w:rsid w:val="00826C59"/>
    <w:rsid w:val="00827E53"/>
    <w:rsid w:val="00830615"/>
    <w:rsid w:val="008320CE"/>
    <w:rsid w:val="0083219A"/>
    <w:rsid w:val="00832942"/>
    <w:rsid w:val="00835E0F"/>
    <w:rsid w:val="008403C9"/>
    <w:rsid w:val="00840995"/>
    <w:rsid w:val="00840DAB"/>
    <w:rsid w:val="008417DB"/>
    <w:rsid w:val="008425C8"/>
    <w:rsid w:val="0084285E"/>
    <w:rsid w:val="00842DE2"/>
    <w:rsid w:val="00843796"/>
    <w:rsid w:val="00844F31"/>
    <w:rsid w:val="0084520E"/>
    <w:rsid w:val="0084570E"/>
    <w:rsid w:val="00846744"/>
    <w:rsid w:val="00850252"/>
    <w:rsid w:val="008508BF"/>
    <w:rsid w:val="008510C9"/>
    <w:rsid w:val="008517C1"/>
    <w:rsid w:val="00851AF7"/>
    <w:rsid w:val="00853C64"/>
    <w:rsid w:val="0085568E"/>
    <w:rsid w:val="00856853"/>
    <w:rsid w:val="00856A10"/>
    <w:rsid w:val="0085712D"/>
    <w:rsid w:val="0086072C"/>
    <w:rsid w:val="00862109"/>
    <w:rsid w:val="00862259"/>
    <w:rsid w:val="00863E80"/>
    <w:rsid w:val="008644E6"/>
    <w:rsid w:val="00865CF7"/>
    <w:rsid w:val="00865E45"/>
    <w:rsid w:val="008664D0"/>
    <w:rsid w:val="00870B6A"/>
    <w:rsid w:val="00872498"/>
    <w:rsid w:val="0087392B"/>
    <w:rsid w:val="00874113"/>
    <w:rsid w:val="00876372"/>
    <w:rsid w:val="008767F2"/>
    <w:rsid w:val="00877DCF"/>
    <w:rsid w:val="00877DE7"/>
    <w:rsid w:val="00880592"/>
    <w:rsid w:val="00880CAD"/>
    <w:rsid w:val="008811A5"/>
    <w:rsid w:val="00882774"/>
    <w:rsid w:val="00882902"/>
    <w:rsid w:val="008842EA"/>
    <w:rsid w:val="00886848"/>
    <w:rsid w:val="008869DA"/>
    <w:rsid w:val="00887025"/>
    <w:rsid w:val="00887722"/>
    <w:rsid w:val="0089159C"/>
    <w:rsid w:val="00891BA6"/>
    <w:rsid w:val="008923B6"/>
    <w:rsid w:val="0089349F"/>
    <w:rsid w:val="0089426C"/>
    <w:rsid w:val="00894C49"/>
    <w:rsid w:val="0089517E"/>
    <w:rsid w:val="008954D4"/>
    <w:rsid w:val="00895D27"/>
    <w:rsid w:val="0089792B"/>
    <w:rsid w:val="008A0489"/>
    <w:rsid w:val="008A1B9E"/>
    <w:rsid w:val="008A25AD"/>
    <w:rsid w:val="008A3571"/>
    <w:rsid w:val="008A394A"/>
    <w:rsid w:val="008A58F5"/>
    <w:rsid w:val="008A5FB2"/>
    <w:rsid w:val="008A6038"/>
    <w:rsid w:val="008B3DF0"/>
    <w:rsid w:val="008B53F6"/>
    <w:rsid w:val="008B7B39"/>
    <w:rsid w:val="008C27F9"/>
    <w:rsid w:val="008C2834"/>
    <w:rsid w:val="008C4A75"/>
    <w:rsid w:val="008D074A"/>
    <w:rsid w:val="008D1A3F"/>
    <w:rsid w:val="008D37AF"/>
    <w:rsid w:val="008D397C"/>
    <w:rsid w:val="008D3CDD"/>
    <w:rsid w:val="008D3EAD"/>
    <w:rsid w:val="008D43D3"/>
    <w:rsid w:val="008D4691"/>
    <w:rsid w:val="008D51FE"/>
    <w:rsid w:val="008D5695"/>
    <w:rsid w:val="008D6336"/>
    <w:rsid w:val="008E01B2"/>
    <w:rsid w:val="008E2AC5"/>
    <w:rsid w:val="008E37C4"/>
    <w:rsid w:val="008E5495"/>
    <w:rsid w:val="008E57E0"/>
    <w:rsid w:val="008E6037"/>
    <w:rsid w:val="008E71CA"/>
    <w:rsid w:val="008F27D7"/>
    <w:rsid w:val="008F2AC9"/>
    <w:rsid w:val="008F2E01"/>
    <w:rsid w:val="008F3264"/>
    <w:rsid w:val="008F34F2"/>
    <w:rsid w:val="008F3642"/>
    <w:rsid w:val="008F4B39"/>
    <w:rsid w:val="008F53A4"/>
    <w:rsid w:val="008F7156"/>
    <w:rsid w:val="00901711"/>
    <w:rsid w:val="00901BDA"/>
    <w:rsid w:val="0090283F"/>
    <w:rsid w:val="00903F8B"/>
    <w:rsid w:val="00904343"/>
    <w:rsid w:val="00904770"/>
    <w:rsid w:val="00904C99"/>
    <w:rsid w:val="00906C6B"/>
    <w:rsid w:val="00907813"/>
    <w:rsid w:val="00912226"/>
    <w:rsid w:val="00912747"/>
    <w:rsid w:val="00913138"/>
    <w:rsid w:val="00914AEC"/>
    <w:rsid w:val="009157E4"/>
    <w:rsid w:val="009159DF"/>
    <w:rsid w:val="00915F41"/>
    <w:rsid w:val="00921223"/>
    <w:rsid w:val="00921B82"/>
    <w:rsid w:val="00922D25"/>
    <w:rsid w:val="00923866"/>
    <w:rsid w:val="00925621"/>
    <w:rsid w:val="009266F8"/>
    <w:rsid w:val="00926852"/>
    <w:rsid w:val="009269DA"/>
    <w:rsid w:val="00926BF1"/>
    <w:rsid w:val="00927934"/>
    <w:rsid w:val="00931F11"/>
    <w:rsid w:val="00932015"/>
    <w:rsid w:val="00933EA0"/>
    <w:rsid w:val="009353D1"/>
    <w:rsid w:val="00935E99"/>
    <w:rsid w:val="00936D1A"/>
    <w:rsid w:val="0093753A"/>
    <w:rsid w:val="00937CCD"/>
    <w:rsid w:val="00937E0E"/>
    <w:rsid w:val="00937EF2"/>
    <w:rsid w:val="00943725"/>
    <w:rsid w:val="00945A4F"/>
    <w:rsid w:val="00946D44"/>
    <w:rsid w:val="00947024"/>
    <w:rsid w:val="009477A0"/>
    <w:rsid w:val="00947D1F"/>
    <w:rsid w:val="0095154E"/>
    <w:rsid w:val="0095324F"/>
    <w:rsid w:val="009543CA"/>
    <w:rsid w:val="0095580D"/>
    <w:rsid w:val="009558E4"/>
    <w:rsid w:val="00956A98"/>
    <w:rsid w:val="009600C7"/>
    <w:rsid w:val="00960D24"/>
    <w:rsid w:val="00961D40"/>
    <w:rsid w:val="00961F32"/>
    <w:rsid w:val="00963ECA"/>
    <w:rsid w:val="009647CE"/>
    <w:rsid w:val="009648F1"/>
    <w:rsid w:val="00964FE1"/>
    <w:rsid w:val="00966CF5"/>
    <w:rsid w:val="00966FCB"/>
    <w:rsid w:val="00967C33"/>
    <w:rsid w:val="00967FE2"/>
    <w:rsid w:val="00970F5A"/>
    <w:rsid w:val="00975A9A"/>
    <w:rsid w:val="00977FA4"/>
    <w:rsid w:val="0098084D"/>
    <w:rsid w:val="00980ED3"/>
    <w:rsid w:val="00981891"/>
    <w:rsid w:val="009823DF"/>
    <w:rsid w:val="00982E5C"/>
    <w:rsid w:val="0098365F"/>
    <w:rsid w:val="0098397F"/>
    <w:rsid w:val="00984BA8"/>
    <w:rsid w:val="00986488"/>
    <w:rsid w:val="00987093"/>
    <w:rsid w:val="00987E3B"/>
    <w:rsid w:val="00990AB4"/>
    <w:rsid w:val="00990FD4"/>
    <w:rsid w:val="00991686"/>
    <w:rsid w:val="009944CD"/>
    <w:rsid w:val="009947CB"/>
    <w:rsid w:val="00995046"/>
    <w:rsid w:val="00995667"/>
    <w:rsid w:val="00995AC9"/>
    <w:rsid w:val="009966BF"/>
    <w:rsid w:val="00996CB6"/>
    <w:rsid w:val="009970E4"/>
    <w:rsid w:val="00997321"/>
    <w:rsid w:val="00997A97"/>
    <w:rsid w:val="009A0BF9"/>
    <w:rsid w:val="009A1158"/>
    <w:rsid w:val="009A17A2"/>
    <w:rsid w:val="009A3D76"/>
    <w:rsid w:val="009A44F0"/>
    <w:rsid w:val="009A59F2"/>
    <w:rsid w:val="009A6652"/>
    <w:rsid w:val="009A67D7"/>
    <w:rsid w:val="009A75AD"/>
    <w:rsid w:val="009B0903"/>
    <w:rsid w:val="009B1568"/>
    <w:rsid w:val="009B3A69"/>
    <w:rsid w:val="009B537A"/>
    <w:rsid w:val="009B5498"/>
    <w:rsid w:val="009B58C7"/>
    <w:rsid w:val="009B6E95"/>
    <w:rsid w:val="009B70B6"/>
    <w:rsid w:val="009C0031"/>
    <w:rsid w:val="009C0913"/>
    <w:rsid w:val="009C132B"/>
    <w:rsid w:val="009C133E"/>
    <w:rsid w:val="009C3131"/>
    <w:rsid w:val="009C36A6"/>
    <w:rsid w:val="009C3EB5"/>
    <w:rsid w:val="009C430A"/>
    <w:rsid w:val="009C4A25"/>
    <w:rsid w:val="009C4B3D"/>
    <w:rsid w:val="009C5366"/>
    <w:rsid w:val="009C749A"/>
    <w:rsid w:val="009C7AB5"/>
    <w:rsid w:val="009D0003"/>
    <w:rsid w:val="009D05D0"/>
    <w:rsid w:val="009D10C1"/>
    <w:rsid w:val="009D3913"/>
    <w:rsid w:val="009D3F8B"/>
    <w:rsid w:val="009D7FE4"/>
    <w:rsid w:val="009E00F1"/>
    <w:rsid w:val="009E15AA"/>
    <w:rsid w:val="009E1A45"/>
    <w:rsid w:val="009E22F0"/>
    <w:rsid w:val="009E2A0E"/>
    <w:rsid w:val="009F1F88"/>
    <w:rsid w:val="009F2CF8"/>
    <w:rsid w:val="009F2E7B"/>
    <w:rsid w:val="009F3473"/>
    <w:rsid w:val="009F68B4"/>
    <w:rsid w:val="009F6E76"/>
    <w:rsid w:val="00A001D2"/>
    <w:rsid w:val="00A01D3B"/>
    <w:rsid w:val="00A021C9"/>
    <w:rsid w:val="00A02BBA"/>
    <w:rsid w:val="00A05988"/>
    <w:rsid w:val="00A06534"/>
    <w:rsid w:val="00A10B51"/>
    <w:rsid w:val="00A11FD9"/>
    <w:rsid w:val="00A12066"/>
    <w:rsid w:val="00A12276"/>
    <w:rsid w:val="00A13C38"/>
    <w:rsid w:val="00A14972"/>
    <w:rsid w:val="00A14ECC"/>
    <w:rsid w:val="00A15676"/>
    <w:rsid w:val="00A161F4"/>
    <w:rsid w:val="00A16BBC"/>
    <w:rsid w:val="00A16DFA"/>
    <w:rsid w:val="00A1726F"/>
    <w:rsid w:val="00A20315"/>
    <w:rsid w:val="00A20333"/>
    <w:rsid w:val="00A24320"/>
    <w:rsid w:val="00A256A1"/>
    <w:rsid w:val="00A26C92"/>
    <w:rsid w:val="00A27DCD"/>
    <w:rsid w:val="00A310C0"/>
    <w:rsid w:val="00A320DC"/>
    <w:rsid w:val="00A339D7"/>
    <w:rsid w:val="00A35B37"/>
    <w:rsid w:val="00A36063"/>
    <w:rsid w:val="00A37225"/>
    <w:rsid w:val="00A40072"/>
    <w:rsid w:val="00A404D8"/>
    <w:rsid w:val="00A405BC"/>
    <w:rsid w:val="00A42327"/>
    <w:rsid w:val="00A453DA"/>
    <w:rsid w:val="00A458A4"/>
    <w:rsid w:val="00A4713B"/>
    <w:rsid w:val="00A47404"/>
    <w:rsid w:val="00A5064B"/>
    <w:rsid w:val="00A50896"/>
    <w:rsid w:val="00A5317E"/>
    <w:rsid w:val="00A5424E"/>
    <w:rsid w:val="00A55058"/>
    <w:rsid w:val="00A554F3"/>
    <w:rsid w:val="00A55902"/>
    <w:rsid w:val="00A55B83"/>
    <w:rsid w:val="00A55CCF"/>
    <w:rsid w:val="00A61A83"/>
    <w:rsid w:val="00A61DDE"/>
    <w:rsid w:val="00A62AEC"/>
    <w:rsid w:val="00A6365E"/>
    <w:rsid w:val="00A639A2"/>
    <w:rsid w:val="00A64B97"/>
    <w:rsid w:val="00A657A2"/>
    <w:rsid w:val="00A66C0E"/>
    <w:rsid w:val="00A66CAD"/>
    <w:rsid w:val="00A66F8B"/>
    <w:rsid w:val="00A7048A"/>
    <w:rsid w:val="00A71768"/>
    <w:rsid w:val="00A72209"/>
    <w:rsid w:val="00A73D7A"/>
    <w:rsid w:val="00A76758"/>
    <w:rsid w:val="00A770DC"/>
    <w:rsid w:val="00A77D44"/>
    <w:rsid w:val="00A8008B"/>
    <w:rsid w:val="00A82DC5"/>
    <w:rsid w:val="00A837E8"/>
    <w:rsid w:val="00A847FD"/>
    <w:rsid w:val="00A87947"/>
    <w:rsid w:val="00A905B5"/>
    <w:rsid w:val="00A91388"/>
    <w:rsid w:val="00A913B4"/>
    <w:rsid w:val="00A943DB"/>
    <w:rsid w:val="00A94574"/>
    <w:rsid w:val="00A94F86"/>
    <w:rsid w:val="00A96009"/>
    <w:rsid w:val="00A96C65"/>
    <w:rsid w:val="00A979F1"/>
    <w:rsid w:val="00A97FAA"/>
    <w:rsid w:val="00AA1638"/>
    <w:rsid w:val="00AA1ABE"/>
    <w:rsid w:val="00AA1D2E"/>
    <w:rsid w:val="00AA21E0"/>
    <w:rsid w:val="00AA2814"/>
    <w:rsid w:val="00AA3D75"/>
    <w:rsid w:val="00AA6373"/>
    <w:rsid w:val="00AB11E7"/>
    <w:rsid w:val="00AB465A"/>
    <w:rsid w:val="00AB47E0"/>
    <w:rsid w:val="00AB48AF"/>
    <w:rsid w:val="00AB50CC"/>
    <w:rsid w:val="00AB7DDB"/>
    <w:rsid w:val="00AC0138"/>
    <w:rsid w:val="00AC0437"/>
    <w:rsid w:val="00AC0594"/>
    <w:rsid w:val="00AC2C1A"/>
    <w:rsid w:val="00AC3BB0"/>
    <w:rsid w:val="00AC3D09"/>
    <w:rsid w:val="00AC4183"/>
    <w:rsid w:val="00AC6A79"/>
    <w:rsid w:val="00AC6E1E"/>
    <w:rsid w:val="00AC6E6D"/>
    <w:rsid w:val="00AC6ED9"/>
    <w:rsid w:val="00AC7805"/>
    <w:rsid w:val="00AC7B62"/>
    <w:rsid w:val="00AC7DC2"/>
    <w:rsid w:val="00AD05FF"/>
    <w:rsid w:val="00AD072B"/>
    <w:rsid w:val="00AD09F4"/>
    <w:rsid w:val="00AD15AC"/>
    <w:rsid w:val="00AD1B1B"/>
    <w:rsid w:val="00AD1D1B"/>
    <w:rsid w:val="00AD22D6"/>
    <w:rsid w:val="00AD2B89"/>
    <w:rsid w:val="00AD4277"/>
    <w:rsid w:val="00AD5726"/>
    <w:rsid w:val="00AD57B4"/>
    <w:rsid w:val="00AD66CF"/>
    <w:rsid w:val="00AD6C04"/>
    <w:rsid w:val="00AD721E"/>
    <w:rsid w:val="00AD78E2"/>
    <w:rsid w:val="00AE1106"/>
    <w:rsid w:val="00AE15B4"/>
    <w:rsid w:val="00AE2026"/>
    <w:rsid w:val="00AE2560"/>
    <w:rsid w:val="00AF0C41"/>
    <w:rsid w:val="00AF4B67"/>
    <w:rsid w:val="00AF551A"/>
    <w:rsid w:val="00B003F3"/>
    <w:rsid w:val="00B01BD5"/>
    <w:rsid w:val="00B0309C"/>
    <w:rsid w:val="00B036FE"/>
    <w:rsid w:val="00B03B8E"/>
    <w:rsid w:val="00B04813"/>
    <w:rsid w:val="00B049B5"/>
    <w:rsid w:val="00B070C9"/>
    <w:rsid w:val="00B07CD1"/>
    <w:rsid w:val="00B101AE"/>
    <w:rsid w:val="00B105F2"/>
    <w:rsid w:val="00B10BDA"/>
    <w:rsid w:val="00B1377C"/>
    <w:rsid w:val="00B13A60"/>
    <w:rsid w:val="00B13E5E"/>
    <w:rsid w:val="00B14D2F"/>
    <w:rsid w:val="00B17ABA"/>
    <w:rsid w:val="00B22B07"/>
    <w:rsid w:val="00B23067"/>
    <w:rsid w:val="00B255FB"/>
    <w:rsid w:val="00B25C39"/>
    <w:rsid w:val="00B266AB"/>
    <w:rsid w:val="00B27507"/>
    <w:rsid w:val="00B2792B"/>
    <w:rsid w:val="00B32116"/>
    <w:rsid w:val="00B34C34"/>
    <w:rsid w:val="00B34F46"/>
    <w:rsid w:val="00B35170"/>
    <w:rsid w:val="00B35239"/>
    <w:rsid w:val="00B353E1"/>
    <w:rsid w:val="00B35ABD"/>
    <w:rsid w:val="00B36D2F"/>
    <w:rsid w:val="00B40CFA"/>
    <w:rsid w:val="00B417DC"/>
    <w:rsid w:val="00B418F5"/>
    <w:rsid w:val="00B4272A"/>
    <w:rsid w:val="00B443F6"/>
    <w:rsid w:val="00B4491A"/>
    <w:rsid w:val="00B44B31"/>
    <w:rsid w:val="00B469CF"/>
    <w:rsid w:val="00B46D2D"/>
    <w:rsid w:val="00B46D81"/>
    <w:rsid w:val="00B4733F"/>
    <w:rsid w:val="00B5098A"/>
    <w:rsid w:val="00B50C1B"/>
    <w:rsid w:val="00B511A1"/>
    <w:rsid w:val="00B51582"/>
    <w:rsid w:val="00B52752"/>
    <w:rsid w:val="00B53224"/>
    <w:rsid w:val="00B54745"/>
    <w:rsid w:val="00B6231F"/>
    <w:rsid w:val="00B624AC"/>
    <w:rsid w:val="00B70E1E"/>
    <w:rsid w:val="00B7175C"/>
    <w:rsid w:val="00B71E9B"/>
    <w:rsid w:val="00B71F59"/>
    <w:rsid w:val="00B72A4D"/>
    <w:rsid w:val="00B7317B"/>
    <w:rsid w:val="00B74D1D"/>
    <w:rsid w:val="00B75134"/>
    <w:rsid w:val="00B75D29"/>
    <w:rsid w:val="00B8083D"/>
    <w:rsid w:val="00B81877"/>
    <w:rsid w:val="00B819AA"/>
    <w:rsid w:val="00B8464F"/>
    <w:rsid w:val="00B84D68"/>
    <w:rsid w:val="00B865E9"/>
    <w:rsid w:val="00B86724"/>
    <w:rsid w:val="00B86A66"/>
    <w:rsid w:val="00B877E0"/>
    <w:rsid w:val="00B91389"/>
    <w:rsid w:val="00B91E64"/>
    <w:rsid w:val="00B944E4"/>
    <w:rsid w:val="00B95FED"/>
    <w:rsid w:val="00B96E86"/>
    <w:rsid w:val="00B97405"/>
    <w:rsid w:val="00BA2500"/>
    <w:rsid w:val="00BA36C4"/>
    <w:rsid w:val="00BA453A"/>
    <w:rsid w:val="00BA4E84"/>
    <w:rsid w:val="00BA5AB1"/>
    <w:rsid w:val="00BA62CA"/>
    <w:rsid w:val="00BA7230"/>
    <w:rsid w:val="00BA75E9"/>
    <w:rsid w:val="00BA7989"/>
    <w:rsid w:val="00BB0901"/>
    <w:rsid w:val="00BB12F7"/>
    <w:rsid w:val="00BB3F34"/>
    <w:rsid w:val="00BB5DAC"/>
    <w:rsid w:val="00BB6AF9"/>
    <w:rsid w:val="00BC051E"/>
    <w:rsid w:val="00BC120D"/>
    <w:rsid w:val="00BC3234"/>
    <w:rsid w:val="00BC3E6E"/>
    <w:rsid w:val="00BD05CA"/>
    <w:rsid w:val="00BD12F7"/>
    <w:rsid w:val="00BD2173"/>
    <w:rsid w:val="00BD4A41"/>
    <w:rsid w:val="00BD4DF5"/>
    <w:rsid w:val="00BD64A8"/>
    <w:rsid w:val="00BD68E1"/>
    <w:rsid w:val="00BD79AE"/>
    <w:rsid w:val="00BD7F82"/>
    <w:rsid w:val="00BE1385"/>
    <w:rsid w:val="00BE1422"/>
    <w:rsid w:val="00BE252F"/>
    <w:rsid w:val="00BE5024"/>
    <w:rsid w:val="00BE6E45"/>
    <w:rsid w:val="00BF0588"/>
    <w:rsid w:val="00BF0CC4"/>
    <w:rsid w:val="00BF0E01"/>
    <w:rsid w:val="00BF0FA4"/>
    <w:rsid w:val="00BF1547"/>
    <w:rsid w:val="00BF2466"/>
    <w:rsid w:val="00BF4984"/>
    <w:rsid w:val="00C01265"/>
    <w:rsid w:val="00C01378"/>
    <w:rsid w:val="00C019C7"/>
    <w:rsid w:val="00C023E7"/>
    <w:rsid w:val="00C03B53"/>
    <w:rsid w:val="00C049A3"/>
    <w:rsid w:val="00C04C0F"/>
    <w:rsid w:val="00C051C3"/>
    <w:rsid w:val="00C0580A"/>
    <w:rsid w:val="00C06A0A"/>
    <w:rsid w:val="00C074BB"/>
    <w:rsid w:val="00C116AB"/>
    <w:rsid w:val="00C11822"/>
    <w:rsid w:val="00C13154"/>
    <w:rsid w:val="00C1350A"/>
    <w:rsid w:val="00C13FB0"/>
    <w:rsid w:val="00C15C2B"/>
    <w:rsid w:val="00C20D4C"/>
    <w:rsid w:val="00C24CF0"/>
    <w:rsid w:val="00C254EB"/>
    <w:rsid w:val="00C261DC"/>
    <w:rsid w:val="00C26B67"/>
    <w:rsid w:val="00C2770B"/>
    <w:rsid w:val="00C27DE0"/>
    <w:rsid w:val="00C312AE"/>
    <w:rsid w:val="00C3222A"/>
    <w:rsid w:val="00C3261C"/>
    <w:rsid w:val="00C337D3"/>
    <w:rsid w:val="00C344F6"/>
    <w:rsid w:val="00C34B39"/>
    <w:rsid w:val="00C3500F"/>
    <w:rsid w:val="00C36907"/>
    <w:rsid w:val="00C36C4F"/>
    <w:rsid w:val="00C373CE"/>
    <w:rsid w:val="00C4114E"/>
    <w:rsid w:val="00C414A8"/>
    <w:rsid w:val="00C41BBA"/>
    <w:rsid w:val="00C4375C"/>
    <w:rsid w:val="00C46C55"/>
    <w:rsid w:val="00C471AF"/>
    <w:rsid w:val="00C501C5"/>
    <w:rsid w:val="00C50284"/>
    <w:rsid w:val="00C509F7"/>
    <w:rsid w:val="00C50FF4"/>
    <w:rsid w:val="00C51891"/>
    <w:rsid w:val="00C5470B"/>
    <w:rsid w:val="00C55D35"/>
    <w:rsid w:val="00C5613A"/>
    <w:rsid w:val="00C56CB8"/>
    <w:rsid w:val="00C60B36"/>
    <w:rsid w:val="00C61458"/>
    <w:rsid w:val="00C652B6"/>
    <w:rsid w:val="00C67358"/>
    <w:rsid w:val="00C7004F"/>
    <w:rsid w:val="00C73151"/>
    <w:rsid w:val="00C734C8"/>
    <w:rsid w:val="00C738EC"/>
    <w:rsid w:val="00C74C55"/>
    <w:rsid w:val="00C74F14"/>
    <w:rsid w:val="00C74F20"/>
    <w:rsid w:val="00C775EF"/>
    <w:rsid w:val="00C803FE"/>
    <w:rsid w:val="00C81156"/>
    <w:rsid w:val="00C84AC0"/>
    <w:rsid w:val="00C855FE"/>
    <w:rsid w:val="00C86055"/>
    <w:rsid w:val="00C865B9"/>
    <w:rsid w:val="00C86A10"/>
    <w:rsid w:val="00C86ABE"/>
    <w:rsid w:val="00C9170A"/>
    <w:rsid w:val="00C91AF9"/>
    <w:rsid w:val="00C9201B"/>
    <w:rsid w:val="00C923BD"/>
    <w:rsid w:val="00C9339F"/>
    <w:rsid w:val="00C9418A"/>
    <w:rsid w:val="00C941BA"/>
    <w:rsid w:val="00C9495C"/>
    <w:rsid w:val="00C96EF2"/>
    <w:rsid w:val="00C978E4"/>
    <w:rsid w:val="00CA0297"/>
    <w:rsid w:val="00CA0B72"/>
    <w:rsid w:val="00CA2536"/>
    <w:rsid w:val="00CA5386"/>
    <w:rsid w:val="00CA5ED7"/>
    <w:rsid w:val="00CA7009"/>
    <w:rsid w:val="00CB0264"/>
    <w:rsid w:val="00CB08C3"/>
    <w:rsid w:val="00CB3DD6"/>
    <w:rsid w:val="00CB5C89"/>
    <w:rsid w:val="00CB692E"/>
    <w:rsid w:val="00CB7093"/>
    <w:rsid w:val="00CB760D"/>
    <w:rsid w:val="00CC1825"/>
    <w:rsid w:val="00CC246E"/>
    <w:rsid w:val="00CC3159"/>
    <w:rsid w:val="00CC38F1"/>
    <w:rsid w:val="00CC4478"/>
    <w:rsid w:val="00CC5268"/>
    <w:rsid w:val="00CC6164"/>
    <w:rsid w:val="00CC7241"/>
    <w:rsid w:val="00CD00A4"/>
    <w:rsid w:val="00CD0494"/>
    <w:rsid w:val="00CD17E9"/>
    <w:rsid w:val="00CD1C6F"/>
    <w:rsid w:val="00CD1CC9"/>
    <w:rsid w:val="00CD2742"/>
    <w:rsid w:val="00CD2C5B"/>
    <w:rsid w:val="00CD3A4C"/>
    <w:rsid w:val="00CD5C37"/>
    <w:rsid w:val="00CD60D2"/>
    <w:rsid w:val="00CD6114"/>
    <w:rsid w:val="00CD6526"/>
    <w:rsid w:val="00CD7BCE"/>
    <w:rsid w:val="00CE036E"/>
    <w:rsid w:val="00CE0C62"/>
    <w:rsid w:val="00CE1B22"/>
    <w:rsid w:val="00CE22C5"/>
    <w:rsid w:val="00CE5D9D"/>
    <w:rsid w:val="00CE7357"/>
    <w:rsid w:val="00CF0F0B"/>
    <w:rsid w:val="00CF12F3"/>
    <w:rsid w:val="00CF3798"/>
    <w:rsid w:val="00CF4641"/>
    <w:rsid w:val="00CF46DF"/>
    <w:rsid w:val="00CF4AA4"/>
    <w:rsid w:val="00CF4DC7"/>
    <w:rsid w:val="00CF5368"/>
    <w:rsid w:val="00CF6527"/>
    <w:rsid w:val="00CF739C"/>
    <w:rsid w:val="00D01B51"/>
    <w:rsid w:val="00D01B56"/>
    <w:rsid w:val="00D01BFE"/>
    <w:rsid w:val="00D0218C"/>
    <w:rsid w:val="00D031A2"/>
    <w:rsid w:val="00D034DD"/>
    <w:rsid w:val="00D03AF5"/>
    <w:rsid w:val="00D04632"/>
    <w:rsid w:val="00D07978"/>
    <w:rsid w:val="00D07C74"/>
    <w:rsid w:val="00D07E27"/>
    <w:rsid w:val="00D10F3A"/>
    <w:rsid w:val="00D110E4"/>
    <w:rsid w:val="00D118B3"/>
    <w:rsid w:val="00D1249F"/>
    <w:rsid w:val="00D15317"/>
    <w:rsid w:val="00D15BB3"/>
    <w:rsid w:val="00D17EF4"/>
    <w:rsid w:val="00D219B2"/>
    <w:rsid w:val="00D21DB5"/>
    <w:rsid w:val="00D221E4"/>
    <w:rsid w:val="00D222FE"/>
    <w:rsid w:val="00D2395B"/>
    <w:rsid w:val="00D243A8"/>
    <w:rsid w:val="00D2458C"/>
    <w:rsid w:val="00D25CCF"/>
    <w:rsid w:val="00D26BFA"/>
    <w:rsid w:val="00D30BBD"/>
    <w:rsid w:val="00D31983"/>
    <w:rsid w:val="00D319FF"/>
    <w:rsid w:val="00D32A92"/>
    <w:rsid w:val="00D3354E"/>
    <w:rsid w:val="00D35CDD"/>
    <w:rsid w:val="00D365A0"/>
    <w:rsid w:val="00D36F77"/>
    <w:rsid w:val="00D3709F"/>
    <w:rsid w:val="00D40BD0"/>
    <w:rsid w:val="00D40CE0"/>
    <w:rsid w:val="00D42A52"/>
    <w:rsid w:val="00D435C9"/>
    <w:rsid w:val="00D45E50"/>
    <w:rsid w:val="00D507C7"/>
    <w:rsid w:val="00D513BA"/>
    <w:rsid w:val="00D5217A"/>
    <w:rsid w:val="00D535A8"/>
    <w:rsid w:val="00D57158"/>
    <w:rsid w:val="00D571D6"/>
    <w:rsid w:val="00D60FB1"/>
    <w:rsid w:val="00D62D3C"/>
    <w:rsid w:val="00D63334"/>
    <w:rsid w:val="00D64203"/>
    <w:rsid w:val="00D64531"/>
    <w:rsid w:val="00D652E5"/>
    <w:rsid w:val="00D656FC"/>
    <w:rsid w:val="00D6691B"/>
    <w:rsid w:val="00D67049"/>
    <w:rsid w:val="00D70CC5"/>
    <w:rsid w:val="00D71E77"/>
    <w:rsid w:val="00D74E37"/>
    <w:rsid w:val="00D8062B"/>
    <w:rsid w:val="00D812C9"/>
    <w:rsid w:val="00D83B98"/>
    <w:rsid w:val="00D843F4"/>
    <w:rsid w:val="00D86F28"/>
    <w:rsid w:val="00D904E6"/>
    <w:rsid w:val="00D91F17"/>
    <w:rsid w:val="00D940AF"/>
    <w:rsid w:val="00D94272"/>
    <w:rsid w:val="00D94330"/>
    <w:rsid w:val="00D94DB5"/>
    <w:rsid w:val="00D97C95"/>
    <w:rsid w:val="00DA0514"/>
    <w:rsid w:val="00DA0778"/>
    <w:rsid w:val="00DA2B56"/>
    <w:rsid w:val="00DA3F47"/>
    <w:rsid w:val="00DA4E2C"/>
    <w:rsid w:val="00DA4F84"/>
    <w:rsid w:val="00DA60D5"/>
    <w:rsid w:val="00DB24F5"/>
    <w:rsid w:val="00DB4513"/>
    <w:rsid w:val="00DB6405"/>
    <w:rsid w:val="00DC0B93"/>
    <w:rsid w:val="00DC20A8"/>
    <w:rsid w:val="00DC2D32"/>
    <w:rsid w:val="00DC5A98"/>
    <w:rsid w:val="00DC5E9C"/>
    <w:rsid w:val="00DC6D1E"/>
    <w:rsid w:val="00DC73F4"/>
    <w:rsid w:val="00DD0F79"/>
    <w:rsid w:val="00DD2298"/>
    <w:rsid w:val="00DD2EBE"/>
    <w:rsid w:val="00DD31BF"/>
    <w:rsid w:val="00DD326D"/>
    <w:rsid w:val="00DD41A0"/>
    <w:rsid w:val="00DD49A8"/>
    <w:rsid w:val="00DD5369"/>
    <w:rsid w:val="00DD5EE1"/>
    <w:rsid w:val="00DD694C"/>
    <w:rsid w:val="00DD6DB5"/>
    <w:rsid w:val="00DE1FFD"/>
    <w:rsid w:val="00DE25BC"/>
    <w:rsid w:val="00DE2BBF"/>
    <w:rsid w:val="00DE42FB"/>
    <w:rsid w:val="00DE56A8"/>
    <w:rsid w:val="00DE5E62"/>
    <w:rsid w:val="00DE690A"/>
    <w:rsid w:val="00DE6939"/>
    <w:rsid w:val="00DE75DD"/>
    <w:rsid w:val="00DF02B1"/>
    <w:rsid w:val="00DF1906"/>
    <w:rsid w:val="00DF2C44"/>
    <w:rsid w:val="00DF3FCC"/>
    <w:rsid w:val="00DF5D26"/>
    <w:rsid w:val="00E009B8"/>
    <w:rsid w:val="00E05D59"/>
    <w:rsid w:val="00E06E12"/>
    <w:rsid w:val="00E10B8D"/>
    <w:rsid w:val="00E115CB"/>
    <w:rsid w:val="00E132E3"/>
    <w:rsid w:val="00E13F7C"/>
    <w:rsid w:val="00E141EE"/>
    <w:rsid w:val="00E16072"/>
    <w:rsid w:val="00E16A2D"/>
    <w:rsid w:val="00E16B21"/>
    <w:rsid w:val="00E16D73"/>
    <w:rsid w:val="00E22A07"/>
    <w:rsid w:val="00E245CD"/>
    <w:rsid w:val="00E25B24"/>
    <w:rsid w:val="00E27385"/>
    <w:rsid w:val="00E319A3"/>
    <w:rsid w:val="00E320A3"/>
    <w:rsid w:val="00E32CAC"/>
    <w:rsid w:val="00E33476"/>
    <w:rsid w:val="00E33D20"/>
    <w:rsid w:val="00E36408"/>
    <w:rsid w:val="00E364FE"/>
    <w:rsid w:val="00E36FBB"/>
    <w:rsid w:val="00E37B27"/>
    <w:rsid w:val="00E40285"/>
    <w:rsid w:val="00E41101"/>
    <w:rsid w:val="00E41745"/>
    <w:rsid w:val="00E41CD1"/>
    <w:rsid w:val="00E41DBC"/>
    <w:rsid w:val="00E4375C"/>
    <w:rsid w:val="00E44126"/>
    <w:rsid w:val="00E445C3"/>
    <w:rsid w:val="00E45442"/>
    <w:rsid w:val="00E45457"/>
    <w:rsid w:val="00E45946"/>
    <w:rsid w:val="00E466C8"/>
    <w:rsid w:val="00E46EB1"/>
    <w:rsid w:val="00E52D41"/>
    <w:rsid w:val="00E53591"/>
    <w:rsid w:val="00E53C96"/>
    <w:rsid w:val="00E54C3D"/>
    <w:rsid w:val="00E55342"/>
    <w:rsid w:val="00E569C2"/>
    <w:rsid w:val="00E608E1"/>
    <w:rsid w:val="00E60D1D"/>
    <w:rsid w:val="00E6154D"/>
    <w:rsid w:val="00E62436"/>
    <w:rsid w:val="00E63158"/>
    <w:rsid w:val="00E63883"/>
    <w:rsid w:val="00E638AA"/>
    <w:rsid w:val="00E64AF7"/>
    <w:rsid w:val="00E6521A"/>
    <w:rsid w:val="00E65ED5"/>
    <w:rsid w:val="00E66EC2"/>
    <w:rsid w:val="00E67AE5"/>
    <w:rsid w:val="00E71205"/>
    <w:rsid w:val="00E715B9"/>
    <w:rsid w:val="00E719D1"/>
    <w:rsid w:val="00E725EC"/>
    <w:rsid w:val="00E73751"/>
    <w:rsid w:val="00E753F6"/>
    <w:rsid w:val="00E75A0A"/>
    <w:rsid w:val="00E76824"/>
    <w:rsid w:val="00E779AD"/>
    <w:rsid w:val="00E77F1E"/>
    <w:rsid w:val="00E812ED"/>
    <w:rsid w:val="00E8365B"/>
    <w:rsid w:val="00E85A54"/>
    <w:rsid w:val="00E860B0"/>
    <w:rsid w:val="00E8674F"/>
    <w:rsid w:val="00E9327E"/>
    <w:rsid w:val="00E93424"/>
    <w:rsid w:val="00E94843"/>
    <w:rsid w:val="00E94890"/>
    <w:rsid w:val="00E95D9B"/>
    <w:rsid w:val="00E961E2"/>
    <w:rsid w:val="00E96A06"/>
    <w:rsid w:val="00EA022E"/>
    <w:rsid w:val="00EA088C"/>
    <w:rsid w:val="00EA0ED2"/>
    <w:rsid w:val="00EA137C"/>
    <w:rsid w:val="00EA176F"/>
    <w:rsid w:val="00EA2C39"/>
    <w:rsid w:val="00EA2EA1"/>
    <w:rsid w:val="00EA3ED1"/>
    <w:rsid w:val="00EA5DDF"/>
    <w:rsid w:val="00EB0338"/>
    <w:rsid w:val="00EB16BB"/>
    <w:rsid w:val="00EB2C88"/>
    <w:rsid w:val="00EB326C"/>
    <w:rsid w:val="00EB61B6"/>
    <w:rsid w:val="00EB6C15"/>
    <w:rsid w:val="00EB7715"/>
    <w:rsid w:val="00EC1197"/>
    <w:rsid w:val="00EC228C"/>
    <w:rsid w:val="00EC3F63"/>
    <w:rsid w:val="00EC503C"/>
    <w:rsid w:val="00EC59DD"/>
    <w:rsid w:val="00EC5DF6"/>
    <w:rsid w:val="00EC5EE7"/>
    <w:rsid w:val="00EC62A3"/>
    <w:rsid w:val="00EC6684"/>
    <w:rsid w:val="00ED1222"/>
    <w:rsid w:val="00ED16D0"/>
    <w:rsid w:val="00ED1CF6"/>
    <w:rsid w:val="00ED2062"/>
    <w:rsid w:val="00ED2DBF"/>
    <w:rsid w:val="00ED2F82"/>
    <w:rsid w:val="00ED3E5B"/>
    <w:rsid w:val="00ED4A73"/>
    <w:rsid w:val="00ED6149"/>
    <w:rsid w:val="00ED7783"/>
    <w:rsid w:val="00EE0EED"/>
    <w:rsid w:val="00EE1415"/>
    <w:rsid w:val="00EE2193"/>
    <w:rsid w:val="00EE2450"/>
    <w:rsid w:val="00EE2D15"/>
    <w:rsid w:val="00EE38EA"/>
    <w:rsid w:val="00EE4A89"/>
    <w:rsid w:val="00EE5C11"/>
    <w:rsid w:val="00EE7331"/>
    <w:rsid w:val="00EF3974"/>
    <w:rsid w:val="00EF4CF4"/>
    <w:rsid w:val="00EF58A4"/>
    <w:rsid w:val="00EF59A4"/>
    <w:rsid w:val="00EF5C50"/>
    <w:rsid w:val="00EF6BC8"/>
    <w:rsid w:val="00F00954"/>
    <w:rsid w:val="00F016E8"/>
    <w:rsid w:val="00F0386A"/>
    <w:rsid w:val="00F042C2"/>
    <w:rsid w:val="00F04EF0"/>
    <w:rsid w:val="00F0546A"/>
    <w:rsid w:val="00F05503"/>
    <w:rsid w:val="00F0639A"/>
    <w:rsid w:val="00F06A7E"/>
    <w:rsid w:val="00F14487"/>
    <w:rsid w:val="00F15021"/>
    <w:rsid w:val="00F16000"/>
    <w:rsid w:val="00F1729E"/>
    <w:rsid w:val="00F17B34"/>
    <w:rsid w:val="00F201C3"/>
    <w:rsid w:val="00F21F09"/>
    <w:rsid w:val="00F23A22"/>
    <w:rsid w:val="00F241B5"/>
    <w:rsid w:val="00F2438A"/>
    <w:rsid w:val="00F24EE1"/>
    <w:rsid w:val="00F26E39"/>
    <w:rsid w:val="00F354AD"/>
    <w:rsid w:val="00F358D6"/>
    <w:rsid w:val="00F35B40"/>
    <w:rsid w:val="00F370A4"/>
    <w:rsid w:val="00F379CC"/>
    <w:rsid w:val="00F37A6F"/>
    <w:rsid w:val="00F37F5D"/>
    <w:rsid w:val="00F40199"/>
    <w:rsid w:val="00F4084A"/>
    <w:rsid w:val="00F4186B"/>
    <w:rsid w:val="00F43219"/>
    <w:rsid w:val="00F44324"/>
    <w:rsid w:val="00F44B30"/>
    <w:rsid w:val="00F4778D"/>
    <w:rsid w:val="00F5004D"/>
    <w:rsid w:val="00F5092E"/>
    <w:rsid w:val="00F50B88"/>
    <w:rsid w:val="00F555D1"/>
    <w:rsid w:val="00F61242"/>
    <w:rsid w:val="00F61259"/>
    <w:rsid w:val="00F61504"/>
    <w:rsid w:val="00F64966"/>
    <w:rsid w:val="00F67628"/>
    <w:rsid w:val="00F677E5"/>
    <w:rsid w:val="00F67D4C"/>
    <w:rsid w:val="00F70696"/>
    <w:rsid w:val="00F7311A"/>
    <w:rsid w:val="00F738E7"/>
    <w:rsid w:val="00F74F52"/>
    <w:rsid w:val="00F76339"/>
    <w:rsid w:val="00F800C8"/>
    <w:rsid w:val="00F807DB"/>
    <w:rsid w:val="00F80FFC"/>
    <w:rsid w:val="00F8368B"/>
    <w:rsid w:val="00F84DB7"/>
    <w:rsid w:val="00F871C4"/>
    <w:rsid w:val="00F91982"/>
    <w:rsid w:val="00F92322"/>
    <w:rsid w:val="00F96023"/>
    <w:rsid w:val="00F96ED3"/>
    <w:rsid w:val="00FA1675"/>
    <w:rsid w:val="00FA16EB"/>
    <w:rsid w:val="00FA378D"/>
    <w:rsid w:val="00FA6685"/>
    <w:rsid w:val="00FA7BE9"/>
    <w:rsid w:val="00FA7FAA"/>
    <w:rsid w:val="00FB00FD"/>
    <w:rsid w:val="00FB0900"/>
    <w:rsid w:val="00FB32C9"/>
    <w:rsid w:val="00FB4A01"/>
    <w:rsid w:val="00FB5C43"/>
    <w:rsid w:val="00FB6926"/>
    <w:rsid w:val="00FB7C91"/>
    <w:rsid w:val="00FC066B"/>
    <w:rsid w:val="00FC1A35"/>
    <w:rsid w:val="00FC212B"/>
    <w:rsid w:val="00FC2FA4"/>
    <w:rsid w:val="00FC4071"/>
    <w:rsid w:val="00FC4D2D"/>
    <w:rsid w:val="00FC5705"/>
    <w:rsid w:val="00FD05BB"/>
    <w:rsid w:val="00FD161D"/>
    <w:rsid w:val="00FD21BC"/>
    <w:rsid w:val="00FD5B5B"/>
    <w:rsid w:val="00FE11EA"/>
    <w:rsid w:val="00FE28E6"/>
    <w:rsid w:val="00FE2BB1"/>
    <w:rsid w:val="00FE3E6E"/>
    <w:rsid w:val="00FE402F"/>
    <w:rsid w:val="00FE4C3F"/>
    <w:rsid w:val="00FE53EF"/>
    <w:rsid w:val="00FF47DA"/>
    <w:rsid w:val="00FF6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D4758-EBBE-4FBC-957A-4692A847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E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PsacstrojHTML">
    <w:name w:val="HTML Typewriter"/>
    <w:basedOn w:val="Standardnpsmoodstavce"/>
    <w:uiPriority w:val="99"/>
    <w:semiHidden/>
    <w:unhideWhenUsed/>
    <w:rsid w:val="00524C23"/>
    <w:rPr>
      <w:rFonts w:ascii="Courier New" w:eastAsia="Times New Roman" w:hAnsi="Courier New" w:cs="Courier New"/>
      <w:sz w:val="20"/>
      <w:szCs w:val="20"/>
    </w:rPr>
  </w:style>
  <w:style w:type="character" w:styleId="Zstupntext">
    <w:name w:val="Placeholder Text"/>
    <w:basedOn w:val="Standardnpsmoodstavce"/>
    <w:uiPriority w:val="99"/>
    <w:semiHidden/>
    <w:rsid w:val="006E49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17492">
      <w:bodyDiv w:val="1"/>
      <w:marLeft w:val="0"/>
      <w:marRight w:val="0"/>
      <w:marTop w:val="0"/>
      <w:marBottom w:val="0"/>
      <w:divBdr>
        <w:top w:val="none" w:sz="0" w:space="0" w:color="auto"/>
        <w:left w:val="none" w:sz="0" w:space="0" w:color="auto"/>
        <w:bottom w:val="none" w:sz="0" w:space="0" w:color="auto"/>
        <w:right w:val="none" w:sz="0" w:space="0" w:color="auto"/>
      </w:divBdr>
      <w:divsChild>
        <w:div w:id="1434746009">
          <w:marLeft w:val="0"/>
          <w:marRight w:val="0"/>
          <w:marTop w:val="0"/>
          <w:marBottom w:val="0"/>
          <w:divBdr>
            <w:top w:val="none" w:sz="0" w:space="0" w:color="auto"/>
            <w:left w:val="none" w:sz="0" w:space="0" w:color="auto"/>
            <w:bottom w:val="none" w:sz="0" w:space="0" w:color="auto"/>
            <w:right w:val="none" w:sz="0" w:space="0" w:color="auto"/>
          </w:divBdr>
          <w:divsChild>
            <w:div w:id="732503628">
              <w:marLeft w:val="0"/>
              <w:marRight w:val="0"/>
              <w:marTop w:val="0"/>
              <w:marBottom w:val="0"/>
              <w:divBdr>
                <w:top w:val="none" w:sz="0" w:space="0" w:color="auto"/>
                <w:left w:val="none" w:sz="0" w:space="0" w:color="auto"/>
                <w:bottom w:val="none" w:sz="0" w:space="0" w:color="auto"/>
                <w:right w:val="none" w:sz="0" w:space="0" w:color="auto"/>
              </w:divBdr>
              <w:divsChild>
                <w:div w:id="2114279328">
                  <w:marLeft w:val="0"/>
                  <w:marRight w:val="0"/>
                  <w:marTop w:val="0"/>
                  <w:marBottom w:val="0"/>
                  <w:divBdr>
                    <w:top w:val="none" w:sz="0" w:space="0" w:color="auto"/>
                    <w:left w:val="none" w:sz="0" w:space="0" w:color="auto"/>
                    <w:bottom w:val="none" w:sz="0" w:space="0" w:color="auto"/>
                    <w:right w:val="none" w:sz="0" w:space="0" w:color="auto"/>
                  </w:divBdr>
                  <w:divsChild>
                    <w:div w:id="604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F8133-B172-4DBE-A720-2E5B39AE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805</Words>
  <Characters>4754</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Fuciman</dc:creator>
  <cp:lastModifiedBy>Fuciman</cp:lastModifiedBy>
  <cp:revision>54</cp:revision>
  <cp:lastPrinted>2014-03-20T08:07:00Z</cp:lastPrinted>
  <dcterms:created xsi:type="dcterms:W3CDTF">2014-03-18T09:26:00Z</dcterms:created>
  <dcterms:modified xsi:type="dcterms:W3CDTF">2017-10-13T14:35:00Z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