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48" w:rsidRDefault="00D24D3B" w:rsidP="0039414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Míč</w:t>
      </w:r>
      <w:proofErr w:type="spellEnd"/>
      <w:r>
        <w:rPr>
          <w:sz w:val="24"/>
          <w:szCs w:val="24"/>
        </w:rPr>
        <w:t xml:space="preserve"> </w:t>
      </w:r>
      <w:r w:rsidRPr="00CE6FDB">
        <w:rPr>
          <w:sz w:val="24"/>
          <w:szCs w:val="24"/>
        </w:rPr>
        <w:t xml:space="preserve">je </w:t>
      </w:r>
      <w:proofErr w:type="spellStart"/>
      <w:r w:rsidRPr="00CE6FDB">
        <w:rPr>
          <w:sz w:val="24"/>
          <w:szCs w:val="24"/>
        </w:rPr>
        <w:t>vypuštěn</w:t>
      </w:r>
      <w:proofErr w:type="spellEnd"/>
      <w:r w:rsidRPr="00CE6FDB">
        <w:rPr>
          <w:sz w:val="24"/>
          <w:szCs w:val="24"/>
        </w:rPr>
        <w:t xml:space="preserve"> z </w:t>
      </w:r>
      <w:proofErr w:type="spellStart"/>
      <w:r w:rsidRPr="00CE6FDB">
        <w:rPr>
          <w:sz w:val="24"/>
          <w:szCs w:val="24"/>
        </w:rPr>
        <w:t>výšky</w:t>
      </w:r>
      <w:proofErr w:type="spellEnd"/>
      <w:r w:rsidRPr="00CE6FDB">
        <w:rPr>
          <w:sz w:val="24"/>
          <w:szCs w:val="24"/>
        </w:rPr>
        <w:t xml:space="preserve"> 1 m. Po </w:t>
      </w:r>
      <w:proofErr w:type="spellStart"/>
      <w:r w:rsidRPr="00CE6FDB">
        <w:rPr>
          <w:sz w:val="24"/>
          <w:szCs w:val="24"/>
        </w:rPr>
        <w:t>každém</w:t>
      </w:r>
      <w:proofErr w:type="spellEnd"/>
      <w:r w:rsidRPr="00CE6FDB">
        <w:rPr>
          <w:sz w:val="24"/>
          <w:szCs w:val="24"/>
        </w:rPr>
        <w:t xml:space="preserve"> </w:t>
      </w:r>
      <w:proofErr w:type="spellStart"/>
      <w:r w:rsidRPr="00CE6FDB">
        <w:rPr>
          <w:sz w:val="24"/>
          <w:szCs w:val="24"/>
        </w:rPr>
        <w:t>nárazu</w:t>
      </w:r>
      <w:proofErr w:type="spellEnd"/>
      <w:r w:rsidRPr="00CE6FDB">
        <w:rPr>
          <w:sz w:val="24"/>
          <w:szCs w:val="24"/>
        </w:rPr>
        <w:t xml:space="preserve"> do </w:t>
      </w:r>
      <w:proofErr w:type="spellStart"/>
      <w:r w:rsidRPr="00CE6FDB">
        <w:rPr>
          <w:sz w:val="24"/>
          <w:szCs w:val="24"/>
        </w:rPr>
        <w:t>podložky</w:t>
      </w:r>
      <w:proofErr w:type="spellEnd"/>
      <w:r w:rsidRPr="00CE6FDB">
        <w:rPr>
          <w:sz w:val="24"/>
          <w:szCs w:val="24"/>
        </w:rPr>
        <w:t xml:space="preserve"> </w:t>
      </w:r>
      <w:proofErr w:type="spellStart"/>
      <w:r w:rsidRPr="00CE6FDB">
        <w:rPr>
          <w:sz w:val="24"/>
          <w:szCs w:val="24"/>
        </w:rPr>
        <w:t>míč</w:t>
      </w:r>
      <w:proofErr w:type="spellEnd"/>
      <w:r w:rsidRPr="00CE6FDB">
        <w:rPr>
          <w:sz w:val="24"/>
          <w:szCs w:val="24"/>
        </w:rPr>
        <w:t xml:space="preserve"> </w:t>
      </w:r>
      <w:proofErr w:type="spellStart"/>
      <w:r w:rsidRPr="00CE6FDB">
        <w:rPr>
          <w:sz w:val="24"/>
          <w:szCs w:val="24"/>
        </w:rPr>
        <w:t>vyskočí</w:t>
      </w:r>
      <w:proofErr w:type="spellEnd"/>
      <w:r w:rsidRPr="00CE6FDB">
        <w:rPr>
          <w:sz w:val="24"/>
          <w:szCs w:val="24"/>
        </w:rPr>
        <w:t xml:space="preserve"> do </w:t>
      </w:r>
      <w:proofErr w:type="spellStart"/>
      <w:r w:rsidRPr="00CE6FDB">
        <w:rPr>
          <w:sz w:val="24"/>
          <w:szCs w:val="24"/>
        </w:rPr>
        <w:t>poloviny</w:t>
      </w:r>
      <w:proofErr w:type="spellEnd"/>
      <w:r w:rsidRPr="00CE6FDB">
        <w:rPr>
          <w:sz w:val="24"/>
          <w:szCs w:val="24"/>
        </w:rPr>
        <w:t xml:space="preserve"> </w:t>
      </w:r>
      <w:proofErr w:type="spellStart"/>
      <w:r w:rsidRPr="00CE6FDB">
        <w:rPr>
          <w:sz w:val="24"/>
          <w:szCs w:val="24"/>
        </w:rPr>
        <w:t>výšky</w:t>
      </w:r>
      <w:proofErr w:type="spellEnd"/>
      <w:r w:rsidRPr="00CE6FDB">
        <w:rPr>
          <w:sz w:val="24"/>
          <w:szCs w:val="24"/>
        </w:rPr>
        <w:t xml:space="preserve">, </w:t>
      </w:r>
      <w:proofErr w:type="spellStart"/>
      <w:r w:rsidRPr="00CE6FDB">
        <w:rPr>
          <w:sz w:val="24"/>
          <w:szCs w:val="24"/>
        </w:rPr>
        <w:t>ze</w:t>
      </w:r>
      <w:proofErr w:type="spellEnd"/>
      <w:r w:rsidRPr="00CE6FDB">
        <w:rPr>
          <w:sz w:val="24"/>
          <w:szCs w:val="24"/>
        </w:rPr>
        <w:t xml:space="preserve"> </w:t>
      </w:r>
      <w:proofErr w:type="spellStart"/>
      <w:r w:rsidRPr="00CE6FDB">
        <w:rPr>
          <w:sz w:val="24"/>
          <w:szCs w:val="24"/>
        </w:rPr>
        <w:t>které</w:t>
      </w:r>
      <w:proofErr w:type="spellEnd"/>
      <w:r w:rsidRPr="00CE6FDB">
        <w:rPr>
          <w:sz w:val="24"/>
          <w:szCs w:val="24"/>
        </w:rPr>
        <w:t xml:space="preserve"> </w:t>
      </w:r>
      <w:proofErr w:type="spellStart"/>
      <w:r w:rsidRPr="00CE6FDB">
        <w:rPr>
          <w:sz w:val="24"/>
          <w:szCs w:val="24"/>
        </w:rPr>
        <w:t>padal</w:t>
      </w:r>
      <w:proofErr w:type="spellEnd"/>
      <w:r w:rsidRPr="00CE6FDB">
        <w:rPr>
          <w:sz w:val="24"/>
          <w:szCs w:val="24"/>
        </w:rPr>
        <w:t xml:space="preserve">. </w:t>
      </w:r>
      <w:proofErr w:type="spellStart"/>
      <w:r w:rsidRPr="00CE6FDB">
        <w:rPr>
          <w:sz w:val="24"/>
          <w:szCs w:val="24"/>
        </w:rPr>
        <w:t>Jakou</w:t>
      </w:r>
      <w:proofErr w:type="spellEnd"/>
      <w:r w:rsidRPr="00CE6FDB">
        <w:rPr>
          <w:sz w:val="24"/>
          <w:szCs w:val="24"/>
        </w:rPr>
        <w:t xml:space="preserve"> </w:t>
      </w:r>
      <w:proofErr w:type="spellStart"/>
      <w:r w:rsidRPr="00CE6FDB">
        <w:rPr>
          <w:sz w:val="24"/>
          <w:szCs w:val="24"/>
        </w:rPr>
        <w:t>celkovou</w:t>
      </w:r>
      <w:proofErr w:type="spellEnd"/>
      <w:r w:rsidRPr="00CE6FDB">
        <w:rPr>
          <w:sz w:val="24"/>
          <w:szCs w:val="24"/>
        </w:rPr>
        <w:t xml:space="preserve"> </w:t>
      </w:r>
      <w:proofErr w:type="spellStart"/>
      <w:r w:rsidRPr="00CE6FDB">
        <w:rPr>
          <w:sz w:val="24"/>
          <w:szCs w:val="24"/>
        </w:rPr>
        <w:t>dráhu</w:t>
      </w:r>
      <w:proofErr w:type="spellEnd"/>
      <w:r w:rsidRPr="00CE6FDB">
        <w:rPr>
          <w:sz w:val="24"/>
          <w:szCs w:val="24"/>
        </w:rPr>
        <w:t xml:space="preserve"> </w:t>
      </w:r>
      <w:proofErr w:type="spellStart"/>
      <w:r w:rsidRPr="00CE6FDB">
        <w:rPr>
          <w:sz w:val="24"/>
          <w:szCs w:val="24"/>
        </w:rPr>
        <w:t>urazí</w:t>
      </w:r>
      <w:proofErr w:type="spellEnd"/>
      <w:r w:rsidRPr="00CE6FDB">
        <w:rPr>
          <w:sz w:val="24"/>
          <w:szCs w:val="24"/>
        </w:rPr>
        <w:t xml:space="preserve">, </w:t>
      </w:r>
      <w:proofErr w:type="spellStart"/>
      <w:r w:rsidRPr="00CE6FDB">
        <w:rPr>
          <w:sz w:val="24"/>
          <w:szCs w:val="24"/>
        </w:rPr>
        <w:t>než</w:t>
      </w:r>
      <w:proofErr w:type="spellEnd"/>
      <w:r w:rsidRPr="00CE6FDB">
        <w:rPr>
          <w:sz w:val="24"/>
          <w:szCs w:val="24"/>
        </w:rPr>
        <w:t xml:space="preserve"> se </w:t>
      </w:r>
      <w:proofErr w:type="spellStart"/>
      <w:r w:rsidRPr="00CE6FDB">
        <w:rPr>
          <w:sz w:val="24"/>
          <w:szCs w:val="24"/>
        </w:rPr>
        <w:t>zastaví</w:t>
      </w:r>
      <w:proofErr w:type="spellEnd"/>
      <w:r w:rsidRPr="00CE6FDB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Vytvořte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grafy</w:t>
      </w:r>
      <w:proofErr w:type="spellEnd"/>
      <w:r>
        <w:rPr>
          <w:sz w:val="24"/>
          <w:szCs w:val="24"/>
        </w:rPr>
        <w:t xml:space="preserve">: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prvním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zobrazte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zavislost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výšky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čase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druhém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závislost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celkové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dráhy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čase</w:t>
      </w:r>
      <w:proofErr w:type="spellEnd"/>
      <w:r>
        <w:rPr>
          <w:sz w:val="24"/>
          <w:szCs w:val="24"/>
        </w:rPr>
        <w:t>.</w:t>
      </w:r>
      <w:r w:rsidR="00394148">
        <w:rPr>
          <w:sz w:val="24"/>
          <w:szCs w:val="24"/>
        </w:rPr>
        <w:t xml:space="preserve"> (</w:t>
      </w:r>
      <w:proofErr w:type="spellStart"/>
      <w:r w:rsidR="00394148">
        <w:rPr>
          <w:sz w:val="24"/>
          <w:szCs w:val="24"/>
        </w:rPr>
        <w:t>viz</w:t>
      </w:r>
      <w:proofErr w:type="spellEnd"/>
      <w:r w:rsidR="00394148">
        <w:rPr>
          <w:sz w:val="24"/>
          <w:szCs w:val="24"/>
        </w:rPr>
        <w:t xml:space="preserve"> </w:t>
      </w:r>
      <w:proofErr w:type="spellStart"/>
      <w:r w:rsidR="00394148">
        <w:rPr>
          <w:sz w:val="24"/>
          <w:szCs w:val="24"/>
        </w:rPr>
        <w:t>úkol</w:t>
      </w:r>
      <w:proofErr w:type="spellEnd"/>
      <w:r w:rsidR="00394148">
        <w:rPr>
          <w:sz w:val="24"/>
          <w:szCs w:val="24"/>
        </w:rPr>
        <w:t xml:space="preserve"> 1 </w:t>
      </w:r>
      <w:proofErr w:type="spellStart"/>
      <w:r w:rsidR="00394148">
        <w:rPr>
          <w:sz w:val="24"/>
          <w:szCs w:val="24"/>
        </w:rPr>
        <w:t>na</w:t>
      </w:r>
      <w:proofErr w:type="spellEnd"/>
      <w:r w:rsidR="00394148">
        <w:rPr>
          <w:sz w:val="24"/>
          <w:szCs w:val="24"/>
        </w:rPr>
        <w:t xml:space="preserve"> </w:t>
      </w:r>
      <w:proofErr w:type="spellStart"/>
      <w:r w:rsidR="00394148">
        <w:rPr>
          <w:sz w:val="24"/>
          <w:szCs w:val="24"/>
        </w:rPr>
        <w:t>konci</w:t>
      </w:r>
      <w:proofErr w:type="spellEnd"/>
      <w:r w:rsidR="00394148">
        <w:rPr>
          <w:sz w:val="24"/>
          <w:szCs w:val="24"/>
        </w:rPr>
        <w:t xml:space="preserve"> </w:t>
      </w:r>
      <w:proofErr w:type="spellStart"/>
      <w:r w:rsidR="00394148">
        <w:rPr>
          <w:sz w:val="24"/>
          <w:szCs w:val="24"/>
        </w:rPr>
        <w:t>poznámek</w:t>
      </w:r>
      <w:proofErr w:type="spellEnd"/>
      <w:r w:rsidR="00394148">
        <w:rPr>
          <w:sz w:val="24"/>
          <w:szCs w:val="24"/>
        </w:rPr>
        <w:t>)</w:t>
      </w:r>
    </w:p>
    <w:p w:rsidR="005F10D0" w:rsidRPr="005F10D0" w:rsidRDefault="005F10D0" w:rsidP="005F10D0">
      <w:pPr>
        <w:rPr>
          <w:lang w:val="cs-CZ"/>
        </w:rPr>
      </w:pPr>
    </w:p>
    <w:sectPr w:rsidR="005F10D0" w:rsidRPr="005F10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C84"/>
    <w:multiLevelType w:val="hybridMultilevel"/>
    <w:tmpl w:val="170C8684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1A166E1"/>
    <w:multiLevelType w:val="hybridMultilevel"/>
    <w:tmpl w:val="49444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C5"/>
    <w:rsid w:val="00175BC8"/>
    <w:rsid w:val="00182BAF"/>
    <w:rsid w:val="00387AC1"/>
    <w:rsid w:val="00394148"/>
    <w:rsid w:val="005F10D0"/>
    <w:rsid w:val="005F413A"/>
    <w:rsid w:val="006E2DC5"/>
    <w:rsid w:val="00711B65"/>
    <w:rsid w:val="007473C4"/>
    <w:rsid w:val="009A2ED6"/>
    <w:rsid w:val="009C7496"/>
    <w:rsid w:val="00A771AE"/>
    <w:rsid w:val="00BE5FDD"/>
    <w:rsid w:val="00D24D3B"/>
    <w:rsid w:val="00FC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2C79"/>
  <w15:chartTrackingRefBased/>
  <w15:docId w15:val="{F900F2EF-ED0C-4DA0-9B11-20AC1F60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DC5"/>
    <w:pPr>
      <w:ind w:left="720"/>
      <w:contextualSpacing/>
    </w:pPr>
  </w:style>
  <w:style w:type="table" w:styleId="TableGrid">
    <w:name w:val="Table Grid"/>
    <w:basedOn w:val="TableNormal"/>
    <w:uiPriority w:val="39"/>
    <w:rsid w:val="005F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Šebelík Václav Mgr.</dc:creator>
  <cp:keywords/>
  <dc:description/>
  <cp:lastModifiedBy>Šebelík Václav Mgr.</cp:lastModifiedBy>
  <cp:revision>14</cp:revision>
  <dcterms:created xsi:type="dcterms:W3CDTF">2017-10-09T08:15:00Z</dcterms:created>
  <dcterms:modified xsi:type="dcterms:W3CDTF">2019-08-02T04:03:00Z</dcterms:modified>
</cp:coreProperties>
</file>